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5AD233" w14:textId="3BB5CB19" w:rsidR="00012B96" w:rsidRPr="00012B96" w:rsidRDefault="00ED3415" w:rsidP="00012B96">
      <w:pPr>
        <w:pStyle w:val="Header"/>
        <w:rPr>
          <w:rFonts w:ascii="Asap" w:hAnsi="Asap"/>
          <w:b/>
          <w:bCs/>
          <w:color w:val="3E9824"/>
          <w:sz w:val="28"/>
          <w:szCs w:val="28"/>
        </w:rPr>
      </w:pPr>
      <w:r w:rsidRPr="00012B96">
        <w:rPr>
          <w:rFonts w:ascii="Asap" w:hAnsi="Asap"/>
          <w:b/>
          <w:bCs/>
          <w:noProof/>
          <w:sz w:val="28"/>
          <w:szCs w:val="28"/>
          <w:lang w:eastAsia="en-GB"/>
        </w:rPr>
        <w:drawing>
          <wp:anchor distT="0" distB="0" distL="114300" distR="114300" simplePos="0" relativeHeight="251670528" behindDoc="0" locked="0" layoutInCell="1" allowOverlap="1" wp14:anchorId="483D46D6" wp14:editId="71D367E4">
            <wp:simplePos x="0" y="0"/>
            <wp:positionH relativeFrom="margin">
              <wp:posOffset>4509770</wp:posOffset>
            </wp:positionH>
            <wp:positionV relativeFrom="margin">
              <wp:posOffset>-523875</wp:posOffset>
            </wp:positionV>
            <wp:extent cx="2588895" cy="923925"/>
            <wp:effectExtent l="0" t="0" r="0" b="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_catherines_logo_FINAL_CMYK-01.png"/>
                    <pic:cNvPicPr/>
                  </pic:nvPicPr>
                  <pic:blipFill>
                    <a:blip r:embed="rId8">
                      <a:extLst>
                        <a:ext uri="{28A0092B-C50C-407E-A947-70E740481C1C}">
                          <a14:useLocalDpi xmlns:a14="http://schemas.microsoft.com/office/drawing/2010/main" val="0"/>
                        </a:ext>
                      </a:extLst>
                    </a:blip>
                    <a:stretch>
                      <a:fillRect/>
                    </a:stretch>
                  </pic:blipFill>
                  <pic:spPr>
                    <a:xfrm>
                      <a:off x="0" y="0"/>
                      <a:ext cx="2588895" cy="923925"/>
                    </a:xfrm>
                    <a:prstGeom prst="rect">
                      <a:avLst/>
                    </a:prstGeom>
                  </pic:spPr>
                </pic:pic>
              </a:graphicData>
            </a:graphic>
            <wp14:sizeRelH relativeFrom="page">
              <wp14:pctWidth>0</wp14:pctWidth>
            </wp14:sizeRelH>
            <wp14:sizeRelV relativeFrom="page">
              <wp14:pctHeight>0</wp14:pctHeight>
            </wp14:sizeRelV>
          </wp:anchor>
        </w:drawing>
      </w:r>
    </w:p>
    <w:p w14:paraId="043EBF87" w14:textId="77777777" w:rsidR="00012B96" w:rsidRPr="00012B96" w:rsidRDefault="00012B96" w:rsidP="00012B96">
      <w:pPr>
        <w:pStyle w:val="Header"/>
        <w:rPr>
          <w:rFonts w:ascii="Asap" w:hAnsi="Asap"/>
          <w:b/>
          <w:bCs/>
          <w:color w:val="3E9824"/>
          <w:sz w:val="28"/>
          <w:szCs w:val="28"/>
        </w:rPr>
      </w:pPr>
    </w:p>
    <w:p w14:paraId="76465F14" w14:textId="0AD1268D" w:rsidR="00012B96" w:rsidRPr="00BF4F05" w:rsidRDefault="00BE2CD2" w:rsidP="00341691">
      <w:pPr>
        <w:pStyle w:val="Header"/>
        <w:rPr>
          <w:rFonts w:ascii="Asap" w:hAnsi="Asap"/>
          <w:b/>
          <w:bCs/>
          <w:color w:val="3E9824"/>
          <w:sz w:val="44"/>
          <w:szCs w:val="44"/>
        </w:rPr>
      </w:pPr>
      <w:r>
        <w:rPr>
          <w:rFonts w:ascii="Asap" w:hAnsi="Asap"/>
          <w:b/>
          <w:bCs/>
          <w:color w:val="3E9824"/>
          <w:sz w:val="44"/>
          <w:szCs w:val="44"/>
        </w:rPr>
        <w:t>Furniture Hotline Assistant</w:t>
      </w:r>
    </w:p>
    <w:tbl>
      <w:tblPr>
        <w:tblpPr w:leftFromText="180" w:rightFromText="180" w:vertAnchor="text" w:horzAnchor="page" w:tblpX="863" w:tblpY="870"/>
        <w:tblW w:w="10583" w:type="dxa"/>
        <w:tblCellMar>
          <w:left w:w="142" w:type="dxa"/>
          <w:right w:w="142" w:type="dxa"/>
        </w:tblCellMar>
        <w:tblLook w:val="0000" w:firstRow="0" w:lastRow="0" w:firstColumn="0" w:lastColumn="0" w:noHBand="0" w:noVBand="0"/>
      </w:tblPr>
      <w:tblGrid>
        <w:gridCol w:w="1965"/>
        <w:gridCol w:w="8618"/>
      </w:tblGrid>
      <w:tr w:rsidR="001A068F" w:rsidRPr="000C168A" w14:paraId="2DAB011A" w14:textId="77777777" w:rsidTr="00126510">
        <w:trPr>
          <w:trHeight w:val="506"/>
        </w:trPr>
        <w:tc>
          <w:tcPr>
            <w:tcW w:w="1965" w:type="dxa"/>
            <w:vAlign w:val="center"/>
          </w:tcPr>
          <w:p w14:paraId="703237BD" w14:textId="7831D1B8" w:rsidR="004A416B" w:rsidRPr="00362B7F" w:rsidRDefault="00341691" w:rsidP="00362B7F">
            <w:pPr>
              <w:rPr>
                <w:rFonts w:ascii="Asap Medium" w:hAnsi="Asap Medium"/>
                <w:color w:val="404040" w:themeColor="text1" w:themeTint="BF"/>
                <w:sz w:val="22"/>
                <w:szCs w:val="22"/>
              </w:rPr>
            </w:pPr>
            <w:r w:rsidRPr="00362B7F">
              <w:rPr>
                <w:rFonts w:ascii="Asap Medium" w:hAnsi="Asap Medium"/>
                <w:color w:val="404040" w:themeColor="text1" w:themeTint="BF"/>
                <w:sz w:val="22"/>
                <w:szCs w:val="22"/>
              </w:rPr>
              <w:t>Job</w:t>
            </w:r>
            <w:r w:rsidR="004A416B" w:rsidRPr="00362B7F">
              <w:rPr>
                <w:rFonts w:ascii="Asap Medium" w:hAnsi="Asap Medium"/>
                <w:color w:val="404040" w:themeColor="text1" w:themeTint="BF"/>
                <w:sz w:val="22"/>
                <w:szCs w:val="22"/>
              </w:rPr>
              <w:t xml:space="preserve"> Title:</w:t>
            </w:r>
          </w:p>
        </w:tc>
        <w:tc>
          <w:tcPr>
            <w:tcW w:w="8618" w:type="dxa"/>
            <w:vAlign w:val="center"/>
          </w:tcPr>
          <w:p w14:paraId="5B9359FF" w14:textId="77777777" w:rsidR="00D97ED7" w:rsidRPr="00362B7F" w:rsidRDefault="00D97ED7" w:rsidP="00362B7F">
            <w:pPr>
              <w:rPr>
                <w:rFonts w:ascii="Asap" w:hAnsi="Asap"/>
                <w:bCs/>
                <w:color w:val="404040" w:themeColor="text1" w:themeTint="BF"/>
                <w:sz w:val="22"/>
                <w:szCs w:val="22"/>
              </w:rPr>
            </w:pPr>
          </w:p>
          <w:p w14:paraId="69D71EEA" w14:textId="77777777" w:rsidR="00126510" w:rsidRDefault="00BE2CD2" w:rsidP="00BE2CD2">
            <w:pPr>
              <w:rPr>
                <w:rFonts w:ascii="Asap" w:hAnsi="Asap"/>
                <w:bCs/>
                <w:color w:val="404040" w:themeColor="text1" w:themeTint="BF"/>
                <w:sz w:val="22"/>
                <w:szCs w:val="22"/>
              </w:rPr>
            </w:pPr>
            <w:r>
              <w:rPr>
                <w:rFonts w:ascii="Asap" w:hAnsi="Asap"/>
                <w:bCs/>
                <w:color w:val="404040" w:themeColor="text1" w:themeTint="BF"/>
                <w:sz w:val="22"/>
                <w:szCs w:val="22"/>
              </w:rPr>
              <w:t>Furniture Hotline Assistant</w:t>
            </w:r>
          </w:p>
          <w:p w14:paraId="4F593DF7" w14:textId="17B3DAA1" w:rsidR="00BE2CD2" w:rsidRPr="00362B7F" w:rsidRDefault="00BE2CD2" w:rsidP="00BE2CD2">
            <w:pPr>
              <w:rPr>
                <w:rFonts w:ascii="Asap" w:hAnsi="Asap"/>
                <w:bCs/>
                <w:color w:val="404040" w:themeColor="text1" w:themeTint="BF"/>
                <w:sz w:val="22"/>
                <w:szCs w:val="22"/>
              </w:rPr>
            </w:pPr>
          </w:p>
        </w:tc>
      </w:tr>
      <w:tr w:rsidR="001A068F" w:rsidRPr="000C168A" w14:paraId="1FFBFFF5" w14:textId="77777777" w:rsidTr="00126510">
        <w:trPr>
          <w:trHeight w:val="453"/>
        </w:trPr>
        <w:tc>
          <w:tcPr>
            <w:tcW w:w="1965" w:type="dxa"/>
            <w:vAlign w:val="center"/>
          </w:tcPr>
          <w:p w14:paraId="14560A28" w14:textId="77777777" w:rsidR="004A416B" w:rsidRPr="00362B7F" w:rsidRDefault="004A416B" w:rsidP="00362B7F">
            <w:pPr>
              <w:rPr>
                <w:rFonts w:ascii="Asap Medium" w:hAnsi="Asap Medium"/>
                <w:color w:val="404040" w:themeColor="text1" w:themeTint="BF"/>
                <w:sz w:val="22"/>
                <w:szCs w:val="22"/>
              </w:rPr>
            </w:pPr>
            <w:r w:rsidRPr="00362B7F">
              <w:rPr>
                <w:rFonts w:ascii="Asap Medium" w:hAnsi="Asap Medium"/>
                <w:color w:val="404040" w:themeColor="text1" w:themeTint="BF"/>
                <w:sz w:val="22"/>
                <w:szCs w:val="22"/>
              </w:rPr>
              <w:t>Department:</w:t>
            </w:r>
          </w:p>
        </w:tc>
        <w:tc>
          <w:tcPr>
            <w:tcW w:w="8618" w:type="dxa"/>
            <w:vAlign w:val="center"/>
          </w:tcPr>
          <w:p w14:paraId="29398DA7" w14:textId="288AB1D7" w:rsidR="004A416B" w:rsidRPr="00362B7F" w:rsidRDefault="00BE2CD2" w:rsidP="00362B7F">
            <w:pPr>
              <w:rPr>
                <w:rFonts w:ascii="Asap" w:hAnsi="Asap"/>
                <w:color w:val="404040" w:themeColor="text1" w:themeTint="BF"/>
                <w:sz w:val="22"/>
                <w:szCs w:val="22"/>
              </w:rPr>
            </w:pPr>
            <w:r>
              <w:rPr>
                <w:rFonts w:ascii="Asap" w:hAnsi="Asap"/>
                <w:color w:val="404040" w:themeColor="text1" w:themeTint="BF"/>
                <w:sz w:val="22"/>
                <w:szCs w:val="22"/>
              </w:rPr>
              <w:t>Trading</w:t>
            </w:r>
          </w:p>
        </w:tc>
      </w:tr>
      <w:tr w:rsidR="001A068F" w:rsidRPr="000C168A" w14:paraId="78698F00" w14:textId="77777777" w:rsidTr="00126510">
        <w:trPr>
          <w:trHeight w:val="593"/>
        </w:trPr>
        <w:tc>
          <w:tcPr>
            <w:tcW w:w="1965" w:type="dxa"/>
            <w:vAlign w:val="center"/>
          </w:tcPr>
          <w:p w14:paraId="3A110831" w14:textId="77777777" w:rsidR="00D97ED7" w:rsidRPr="00362B7F" w:rsidRDefault="00D97ED7" w:rsidP="00362B7F">
            <w:pPr>
              <w:rPr>
                <w:rFonts w:ascii="Asap Medium" w:hAnsi="Asap Medium"/>
                <w:color w:val="404040" w:themeColor="text1" w:themeTint="BF"/>
                <w:sz w:val="22"/>
                <w:szCs w:val="22"/>
              </w:rPr>
            </w:pPr>
          </w:p>
          <w:p w14:paraId="21972E00" w14:textId="757DEAA8" w:rsidR="004A416B" w:rsidRPr="00362B7F" w:rsidRDefault="00341691" w:rsidP="00362B7F">
            <w:pPr>
              <w:rPr>
                <w:rFonts w:ascii="Asap Medium" w:hAnsi="Asap Medium"/>
                <w:color w:val="404040" w:themeColor="text1" w:themeTint="BF"/>
                <w:sz w:val="22"/>
                <w:szCs w:val="22"/>
              </w:rPr>
            </w:pPr>
            <w:r w:rsidRPr="00362B7F">
              <w:rPr>
                <w:rFonts w:ascii="Asap Medium" w:hAnsi="Asap Medium"/>
                <w:color w:val="404040" w:themeColor="text1" w:themeTint="BF"/>
                <w:sz w:val="22"/>
                <w:szCs w:val="22"/>
              </w:rPr>
              <w:t>Location</w:t>
            </w:r>
            <w:r w:rsidR="001A068F" w:rsidRPr="00362B7F">
              <w:rPr>
                <w:rFonts w:ascii="Asap Medium" w:hAnsi="Asap Medium"/>
                <w:color w:val="404040" w:themeColor="text1" w:themeTint="BF"/>
                <w:sz w:val="22"/>
                <w:szCs w:val="22"/>
              </w:rPr>
              <w:t>:</w:t>
            </w:r>
          </w:p>
        </w:tc>
        <w:tc>
          <w:tcPr>
            <w:tcW w:w="8618" w:type="dxa"/>
            <w:vAlign w:val="center"/>
          </w:tcPr>
          <w:p w14:paraId="3FCC813A" w14:textId="77777777" w:rsidR="004A416B" w:rsidRPr="00362B7F" w:rsidRDefault="004A416B" w:rsidP="00362B7F">
            <w:pPr>
              <w:rPr>
                <w:rFonts w:ascii="Asap" w:hAnsi="Asap"/>
                <w:color w:val="404040" w:themeColor="text1" w:themeTint="BF"/>
                <w:sz w:val="22"/>
                <w:szCs w:val="22"/>
              </w:rPr>
            </w:pPr>
          </w:p>
          <w:p w14:paraId="238675FF" w14:textId="79171090" w:rsidR="00BE2CD2" w:rsidRPr="00362B7F" w:rsidRDefault="00341691" w:rsidP="00362B7F">
            <w:pPr>
              <w:rPr>
                <w:rFonts w:ascii="Asap" w:hAnsi="Asap"/>
                <w:color w:val="404040" w:themeColor="text1" w:themeTint="BF"/>
                <w:sz w:val="22"/>
                <w:szCs w:val="22"/>
              </w:rPr>
            </w:pPr>
            <w:r w:rsidRPr="00362B7F">
              <w:rPr>
                <w:rFonts w:ascii="Asap" w:hAnsi="Asap"/>
                <w:color w:val="404040" w:themeColor="text1" w:themeTint="BF"/>
                <w:sz w:val="22"/>
                <w:szCs w:val="22"/>
              </w:rPr>
              <w:t>St Catherine’s Hospice</w:t>
            </w:r>
          </w:p>
        </w:tc>
      </w:tr>
      <w:tr w:rsidR="001A068F" w:rsidRPr="000C168A" w14:paraId="6CD66ECC" w14:textId="77777777" w:rsidTr="00126510">
        <w:trPr>
          <w:trHeight w:val="1417"/>
        </w:trPr>
        <w:tc>
          <w:tcPr>
            <w:tcW w:w="1965" w:type="dxa"/>
            <w:vAlign w:val="center"/>
          </w:tcPr>
          <w:p w14:paraId="3C3721BB" w14:textId="77777777" w:rsidR="00BE2CD2" w:rsidRDefault="00BE2CD2" w:rsidP="00362B7F">
            <w:pPr>
              <w:rPr>
                <w:rFonts w:ascii="Asap Medium" w:hAnsi="Asap Medium"/>
                <w:color w:val="404040" w:themeColor="text1" w:themeTint="BF"/>
                <w:sz w:val="22"/>
                <w:szCs w:val="22"/>
              </w:rPr>
            </w:pPr>
          </w:p>
          <w:p w14:paraId="36999557" w14:textId="4380F53B" w:rsidR="00126510" w:rsidRDefault="00BE2CD2" w:rsidP="00362B7F">
            <w:pPr>
              <w:rPr>
                <w:rFonts w:ascii="Asap Medium" w:hAnsi="Asap Medium"/>
                <w:color w:val="404040" w:themeColor="text1" w:themeTint="BF"/>
                <w:sz w:val="22"/>
                <w:szCs w:val="22"/>
              </w:rPr>
            </w:pPr>
            <w:r>
              <w:rPr>
                <w:rFonts w:ascii="Asap Medium" w:hAnsi="Asap Medium"/>
                <w:color w:val="404040" w:themeColor="text1" w:themeTint="BF"/>
                <w:sz w:val="22"/>
                <w:szCs w:val="22"/>
              </w:rPr>
              <w:t>First Line Contact</w:t>
            </w:r>
            <w:r w:rsidR="001A068F" w:rsidRPr="00362B7F">
              <w:rPr>
                <w:rFonts w:ascii="Asap Medium" w:hAnsi="Asap Medium"/>
                <w:color w:val="404040" w:themeColor="text1" w:themeTint="BF"/>
                <w:sz w:val="22"/>
                <w:szCs w:val="22"/>
              </w:rPr>
              <w:t>:</w:t>
            </w:r>
          </w:p>
          <w:p w14:paraId="598AC6FA" w14:textId="37DCE8B6" w:rsidR="00126510" w:rsidRDefault="00126510" w:rsidP="00362B7F">
            <w:pPr>
              <w:rPr>
                <w:rFonts w:ascii="Asap Medium" w:hAnsi="Asap Medium"/>
                <w:color w:val="404040" w:themeColor="text1" w:themeTint="BF"/>
                <w:sz w:val="22"/>
                <w:szCs w:val="22"/>
              </w:rPr>
            </w:pPr>
          </w:p>
          <w:p w14:paraId="25C9DEAE" w14:textId="77777777" w:rsidR="00126510" w:rsidRDefault="00126510" w:rsidP="00362B7F">
            <w:pPr>
              <w:rPr>
                <w:rFonts w:ascii="Asap Medium" w:hAnsi="Asap Medium"/>
                <w:color w:val="404040" w:themeColor="text1" w:themeTint="BF"/>
                <w:sz w:val="22"/>
                <w:szCs w:val="22"/>
              </w:rPr>
            </w:pPr>
          </w:p>
          <w:p w14:paraId="5C493FBA" w14:textId="77777777" w:rsidR="001A068F" w:rsidRDefault="001A068F" w:rsidP="00126510">
            <w:pPr>
              <w:rPr>
                <w:rFonts w:ascii="Asap Medium" w:hAnsi="Asap Medium"/>
                <w:color w:val="404040" w:themeColor="text1" w:themeTint="BF"/>
                <w:sz w:val="22"/>
                <w:szCs w:val="22"/>
              </w:rPr>
            </w:pPr>
          </w:p>
          <w:p w14:paraId="17467D0C" w14:textId="77777777" w:rsidR="00BE2CD2" w:rsidRDefault="00BE2CD2" w:rsidP="00126510">
            <w:pPr>
              <w:rPr>
                <w:rFonts w:ascii="Asap Medium" w:hAnsi="Asap Medium"/>
                <w:color w:val="404040" w:themeColor="text1" w:themeTint="BF"/>
                <w:sz w:val="22"/>
                <w:szCs w:val="22"/>
              </w:rPr>
            </w:pPr>
          </w:p>
          <w:p w14:paraId="11674D37" w14:textId="39589B31" w:rsidR="00BE2CD2" w:rsidRPr="00362B7F" w:rsidRDefault="00BE2CD2" w:rsidP="00126510">
            <w:pPr>
              <w:rPr>
                <w:rFonts w:ascii="Asap Medium" w:hAnsi="Asap Medium"/>
                <w:color w:val="404040" w:themeColor="text1" w:themeTint="BF"/>
                <w:sz w:val="22"/>
                <w:szCs w:val="22"/>
              </w:rPr>
            </w:pPr>
          </w:p>
        </w:tc>
        <w:tc>
          <w:tcPr>
            <w:tcW w:w="8618" w:type="dxa"/>
            <w:vAlign w:val="center"/>
          </w:tcPr>
          <w:p w14:paraId="132444C9" w14:textId="77777777" w:rsidR="00BE2CD2" w:rsidRDefault="00BE2CD2" w:rsidP="00362B7F">
            <w:pPr>
              <w:rPr>
                <w:rFonts w:ascii="Asap Medium" w:hAnsi="Asap Medium"/>
                <w:color w:val="404040" w:themeColor="text1" w:themeTint="BF"/>
                <w:sz w:val="22"/>
                <w:szCs w:val="22"/>
              </w:rPr>
            </w:pPr>
          </w:p>
          <w:p w14:paraId="45A3CC2E" w14:textId="54307C3C" w:rsidR="00126510" w:rsidRDefault="00BE2CD2" w:rsidP="00362B7F">
            <w:pPr>
              <w:rPr>
                <w:rFonts w:ascii="Asap Medium" w:hAnsi="Asap Medium"/>
                <w:color w:val="404040" w:themeColor="text1" w:themeTint="BF"/>
                <w:sz w:val="22"/>
                <w:szCs w:val="22"/>
              </w:rPr>
            </w:pPr>
            <w:r>
              <w:rPr>
                <w:rFonts w:ascii="Asap Medium" w:hAnsi="Asap Medium"/>
                <w:color w:val="404040" w:themeColor="text1" w:themeTint="BF"/>
                <w:sz w:val="22"/>
                <w:szCs w:val="22"/>
              </w:rPr>
              <w:t>Head of Retail / Retail Administrator</w:t>
            </w:r>
          </w:p>
          <w:p w14:paraId="631AF578" w14:textId="5E80F8E3" w:rsidR="00BE2CD2" w:rsidRDefault="00BE2CD2" w:rsidP="00362B7F">
            <w:pPr>
              <w:rPr>
                <w:rFonts w:ascii="Asap Medium" w:hAnsi="Asap Medium"/>
                <w:color w:val="404040" w:themeColor="text1" w:themeTint="BF"/>
                <w:sz w:val="22"/>
                <w:szCs w:val="22"/>
              </w:rPr>
            </w:pPr>
          </w:p>
          <w:p w14:paraId="14D8FBDA" w14:textId="39B003F1" w:rsidR="00BE2CD2" w:rsidRDefault="00BE2CD2" w:rsidP="00362B7F">
            <w:pPr>
              <w:rPr>
                <w:rFonts w:ascii="Asap Medium" w:hAnsi="Asap Medium"/>
                <w:color w:val="404040" w:themeColor="text1" w:themeTint="BF"/>
                <w:sz w:val="22"/>
                <w:szCs w:val="22"/>
              </w:rPr>
            </w:pPr>
          </w:p>
          <w:p w14:paraId="30941549" w14:textId="6146E1A6" w:rsidR="00BE2CD2" w:rsidRDefault="00BE2CD2" w:rsidP="00362B7F">
            <w:pPr>
              <w:rPr>
                <w:rFonts w:ascii="Asap Medium" w:hAnsi="Asap Medium"/>
                <w:color w:val="404040" w:themeColor="text1" w:themeTint="BF"/>
                <w:sz w:val="22"/>
                <w:szCs w:val="22"/>
              </w:rPr>
            </w:pPr>
          </w:p>
          <w:p w14:paraId="774B8886" w14:textId="77777777" w:rsidR="00BE2CD2" w:rsidRDefault="00BE2CD2" w:rsidP="00362B7F">
            <w:pPr>
              <w:rPr>
                <w:rFonts w:ascii="Asap" w:hAnsi="Asap"/>
                <w:color w:val="404040" w:themeColor="text1" w:themeTint="BF"/>
                <w:sz w:val="22"/>
                <w:szCs w:val="22"/>
              </w:rPr>
            </w:pPr>
          </w:p>
          <w:p w14:paraId="5DD47EC6" w14:textId="77777777" w:rsidR="00126510" w:rsidRDefault="00126510" w:rsidP="00362B7F">
            <w:pPr>
              <w:rPr>
                <w:rFonts w:ascii="Asap" w:hAnsi="Asap"/>
                <w:color w:val="404040" w:themeColor="text1" w:themeTint="BF"/>
                <w:sz w:val="22"/>
                <w:szCs w:val="22"/>
              </w:rPr>
            </w:pPr>
          </w:p>
          <w:p w14:paraId="4309DFAB" w14:textId="40D368A3" w:rsidR="00126510" w:rsidRPr="00126510" w:rsidRDefault="00126510" w:rsidP="00126510">
            <w:pPr>
              <w:rPr>
                <w:rFonts w:ascii="Asap" w:hAnsi="Asap"/>
                <w:color w:val="404040" w:themeColor="text1" w:themeTint="BF"/>
                <w:sz w:val="22"/>
                <w:szCs w:val="22"/>
              </w:rPr>
            </w:pPr>
          </w:p>
        </w:tc>
      </w:tr>
    </w:tbl>
    <w:p w14:paraId="41F6FF43" w14:textId="187F38CD" w:rsidR="00062293" w:rsidRDefault="002279DA" w:rsidP="00F749AD">
      <w:r>
        <w:rPr>
          <w:noProof/>
          <w:lang w:eastAsia="en-GB"/>
        </w:rPr>
        <mc:AlternateContent>
          <mc:Choice Requires="wps">
            <w:drawing>
              <wp:anchor distT="0" distB="0" distL="114300" distR="114300" simplePos="0" relativeHeight="251660800" behindDoc="0" locked="0" layoutInCell="1" allowOverlap="1" wp14:anchorId="5951EE42" wp14:editId="25FD6010">
                <wp:simplePos x="0" y="0"/>
                <wp:positionH relativeFrom="column">
                  <wp:posOffset>0</wp:posOffset>
                </wp:positionH>
                <wp:positionV relativeFrom="paragraph">
                  <wp:posOffset>227330</wp:posOffset>
                </wp:positionV>
                <wp:extent cx="6743700" cy="342900"/>
                <wp:effectExtent l="25400" t="25400" r="38100" b="38100"/>
                <wp:wrapThrough wrapText="bothSides">
                  <wp:wrapPolygon edited="0">
                    <wp:start x="-81" y="-1600"/>
                    <wp:lineTo x="-81" y="22400"/>
                    <wp:lineTo x="21641" y="22400"/>
                    <wp:lineTo x="21641" y="-1600"/>
                    <wp:lineTo x="-81" y="-1600"/>
                  </wp:wrapPolygon>
                </wp:wrapThrough>
                <wp:docPr id="15" name="Rectangle 15"/>
                <wp:cNvGraphicFramePr/>
                <a:graphic xmlns:a="http://schemas.openxmlformats.org/drawingml/2006/main">
                  <a:graphicData uri="http://schemas.microsoft.com/office/word/2010/wordprocessingShape">
                    <wps:wsp>
                      <wps:cNvSpPr/>
                      <wps:spPr>
                        <a:xfrm>
                          <a:off x="0" y="0"/>
                          <a:ext cx="6743700" cy="342900"/>
                        </a:xfrm>
                        <a:prstGeom prst="rect">
                          <a:avLst/>
                        </a:prstGeom>
                        <a:solidFill>
                          <a:srgbClr val="89BA2B"/>
                        </a:solidFill>
                        <a:ln w="38100" cap="flat" cmpd="sng">
                          <a:solidFill>
                            <a:srgbClr val="89BA2B"/>
                          </a:solidFill>
                          <a:prstDash val="solid"/>
                          <a:miter lim="800000"/>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5096F4A4" id="Rectangle 15" o:spid="_x0000_s1026" style="position:absolute;margin-left:0;margin-top:17.9pt;width:531pt;height:2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" fillcolor="#89ba2b" strokecolor="#89ba2b" strokeweight="3pt">
                <w10:wrap type="through"/>
              </v:rect>
            </w:pict>
          </mc:Fallback>
        </mc:AlternateContent>
      </w:r>
      <w:r>
        <w:rPr>
          <w:noProof/>
          <w:lang w:eastAsia="en-GB"/>
        </w:rPr>
        <mc:AlternateContent>
          <mc:Choice Requires="wps">
            <w:drawing>
              <wp:anchor distT="0" distB="0" distL="114300" distR="114300" simplePos="0" relativeHeight="251661824" behindDoc="0" locked="0" layoutInCell="1" allowOverlap="1" wp14:anchorId="01B4D40B" wp14:editId="113756F5">
                <wp:simplePos x="0" y="0"/>
                <wp:positionH relativeFrom="column">
                  <wp:posOffset>914400</wp:posOffset>
                </wp:positionH>
                <wp:positionV relativeFrom="paragraph">
                  <wp:posOffset>227330</wp:posOffset>
                </wp:positionV>
                <wp:extent cx="5029200" cy="457200"/>
                <wp:effectExtent l="0" t="0" r="0" b="0"/>
                <wp:wrapSquare wrapText="bothSides"/>
                <wp:docPr id="16" name="Text Box 16"/>
                <wp:cNvGraphicFramePr/>
                <a:graphic xmlns:a="http://schemas.openxmlformats.org/drawingml/2006/main">
                  <a:graphicData uri="http://schemas.microsoft.com/office/word/2010/wordprocessingShape">
                    <wps:wsp>
                      <wps:cNvSpPr txBox="1"/>
                      <wps:spPr>
                        <a:xfrm>
                          <a:off x="0" y="0"/>
                          <a:ext cx="5029200" cy="457200"/>
                        </a:xfrm>
                        <a:prstGeom prst="rect">
                          <a:avLst/>
                        </a:prstGeom>
                        <a:noFill/>
                        <a:ln>
                          <a:noFill/>
                        </a:ln>
                        <a:effectLst/>
                        <a:extLst>
                          <a:ext uri="{C572A759-6A51-4108-AA02-DFA0A04FC94B}">
                            <ma14:wrappingTextBox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D6A889D" w14:textId="50C56650" w:rsidR="00DA5AD7" w:rsidRPr="00B3142E" w:rsidRDefault="00DA5AD7" w:rsidP="00012B96">
                            <w:pPr>
                              <w:jc w:val="center"/>
                              <w:rPr>
                                <w:rFonts w:ascii="Asap" w:hAnsi="Asap"/>
                                <w:b/>
                                <w:color w:val="FFFFFF" w:themeColor="background1"/>
                                <w:sz w:val="36"/>
                                <w:szCs w:val="36"/>
                              </w:rPr>
                            </w:pPr>
                            <w:r>
                              <w:rPr>
                                <w:rFonts w:ascii="Asap" w:hAnsi="Asap"/>
                                <w:b/>
                                <w:color w:val="FFFFFF" w:themeColor="background1"/>
                                <w:sz w:val="36"/>
                                <w:szCs w:val="36"/>
                              </w:rPr>
                              <w:t>JOB</w:t>
                            </w:r>
                            <w:r w:rsidRPr="00B3142E">
                              <w:rPr>
                                <w:rFonts w:ascii="Asap" w:hAnsi="Asap"/>
                                <w:b/>
                                <w:color w:val="FFFFFF" w:themeColor="background1"/>
                                <w:sz w:val="36"/>
                                <w:szCs w:val="36"/>
                              </w:rPr>
                              <w:t xml:space="preserve"> DESCRIPTION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B4D40B" id="_x0000_t202" coordsize="21600,21600" o:spt="202" path="m,l,21600r21600,l21600,xe">
                <v:stroke joinstyle="miter"/>
                <v:path gradientshapeok="t" o:connecttype="rect"/>
              </v:shapetype>
              <v:shape id="Text Box 16" o:spid="_x0000_s1026" type="#_x0000_t202" style="position:absolute;margin-left:1in;margin-top:17.9pt;width:396pt;height:3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" filled="f" stroked="f">
                <v:textbox>
                  <w:txbxContent>
                    <w:p w14:paraId="5D6A889D" w14:textId="50C56650" w:rsidR="00DA5AD7" w:rsidRPr="00B3142E" w:rsidRDefault="00DA5AD7" w:rsidP="00012B96">
                      <w:pPr>
                        <w:jc w:val="center"/>
                        <w:rPr>
                          <w:rFonts w:ascii="Asap" w:hAnsi="Asap"/>
                          <w:b/>
                          <w:color w:val="FFFFFF" w:themeColor="background1"/>
                          <w:sz w:val="36"/>
                          <w:szCs w:val="36"/>
                        </w:rPr>
                      </w:pPr>
                      <w:r>
                        <w:rPr>
                          <w:rFonts w:ascii="Asap" w:hAnsi="Asap"/>
                          <w:b/>
                          <w:color w:val="FFFFFF" w:themeColor="background1"/>
                          <w:sz w:val="36"/>
                          <w:szCs w:val="36"/>
                        </w:rPr>
                        <w:t>JOB</w:t>
                      </w:r>
                      <w:r w:rsidRPr="00B3142E">
                        <w:rPr>
                          <w:rFonts w:ascii="Asap" w:hAnsi="Asap"/>
                          <w:b/>
                          <w:color w:val="FFFFFF" w:themeColor="background1"/>
                          <w:sz w:val="36"/>
                          <w:szCs w:val="36"/>
                        </w:rPr>
                        <w:t xml:space="preserve"> DESCRIPTION</w:t>
                      </w:r>
                    </w:p>
                  </w:txbxContent>
                </v:textbox>
                <w10:wrap type="square"/>
              </v:shape>
            </w:pict>
          </mc:Fallback>
        </mc:AlternateContent>
      </w:r>
    </w:p>
    <w:tbl>
      <w:tblPr>
        <w:tblW w:w="10632" w:type="dxa"/>
        <w:tblInd w:w="108" w:type="dxa"/>
        <w:tblLook w:val="0000" w:firstRow="0" w:lastRow="0" w:firstColumn="0" w:lastColumn="0" w:noHBand="0" w:noVBand="0"/>
      </w:tblPr>
      <w:tblGrid>
        <w:gridCol w:w="10632"/>
      </w:tblGrid>
      <w:tr w:rsidR="002279DA" w:rsidRPr="000C168A" w14:paraId="1C752A4B" w14:textId="77777777" w:rsidTr="007F1734">
        <w:trPr>
          <w:trHeight w:val="351"/>
          <w:tblHeader/>
        </w:trPr>
        <w:tc>
          <w:tcPr>
            <w:tcW w:w="10632" w:type="dxa"/>
            <w:shd w:val="clear" w:color="auto" w:fill="3E9824"/>
            <w:vAlign w:val="center"/>
          </w:tcPr>
          <w:p w14:paraId="262960D9" w14:textId="5CD9F848" w:rsidR="002279DA" w:rsidRPr="007F1734" w:rsidRDefault="00341691" w:rsidP="00F749AD">
            <w:pPr>
              <w:rPr>
                <w:rFonts w:ascii="Asap Medium" w:hAnsi="Asap Medium"/>
                <w:bCs/>
                <w:iCs/>
                <w:color w:val="FFFFFF" w:themeColor="background1"/>
                <w:sz w:val="28"/>
                <w:szCs w:val="28"/>
              </w:rPr>
            </w:pPr>
            <w:r>
              <w:rPr>
                <w:rFonts w:ascii="Asap Medium" w:hAnsi="Asap Medium"/>
                <w:bCs/>
                <w:iCs/>
                <w:color w:val="FFFFFF" w:themeColor="background1"/>
                <w:sz w:val="28"/>
                <w:szCs w:val="28"/>
              </w:rPr>
              <w:t>Main Duties and Responsibilities</w:t>
            </w:r>
          </w:p>
        </w:tc>
      </w:tr>
      <w:tr w:rsidR="002279DA" w:rsidRPr="000C168A" w14:paraId="64A6EB16" w14:textId="77777777" w:rsidTr="007F1734">
        <w:trPr>
          <w:trHeight w:val="441"/>
        </w:trPr>
        <w:tc>
          <w:tcPr>
            <w:tcW w:w="10632" w:type="dxa"/>
          </w:tcPr>
          <w:p w14:paraId="3F65F32E" w14:textId="77777777" w:rsidR="00126510" w:rsidRDefault="00126510" w:rsidP="00126510">
            <w:pPr>
              <w:rPr>
                <w:rFonts w:ascii="Asap Medium" w:hAnsi="Asap Medium"/>
                <w:color w:val="404040" w:themeColor="text1" w:themeTint="BF"/>
                <w:sz w:val="22"/>
                <w:szCs w:val="22"/>
              </w:rPr>
            </w:pPr>
          </w:p>
          <w:p w14:paraId="60841BFD" w14:textId="77777777" w:rsidR="00BE2CD2" w:rsidRPr="00BE2CD2" w:rsidRDefault="00BE2CD2" w:rsidP="00BE2CD2">
            <w:pPr>
              <w:ind w:left="357"/>
              <w:jc w:val="both"/>
              <w:rPr>
                <w:rFonts w:ascii="Asap Medium" w:hAnsi="Asap Medium" w:cs="Arial"/>
                <w:sz w:val="22"/>
                <w:szCs w:val="22"/>
              </w:rPr>
            </w:pPr>
            <w:r w:rsidRPr="00BE2CD2">
              <w:rPr>
                <w:rFonts w:ascii="Asap Medium" w:hAnsi="Asap Medium" w:cs="Arial"/>
                <w:sz w:val="22"/>
                <w:szCs w:val="22"/>
              </w:rPr>
              <w:t>To provide administration assistance to the team.  Duties include:</w:t>
            </w:r>
          </w:p>
          <w:p w14:paraId="47329765" w14:textId="77777777" w:rsidR="00BE2CD2" w:rsidRPr="00BE2CD2" w:rsidRDefault="00BE2CD2" w:rsidP="00BE2CD2">
            <w:pPr>
              <w:numPr>
                <w:ilvl w:val="0"/>
                <w:numId w:val="21"/>
              </w:numPr>
              <w:spacing w:after="100" w:afterAutospacing="1"/>
              <w:ind w:left="714" w:hanging="357"/>
              <w:contextualSpacing/>
              <w:rPr>
                <w:rFonts w:ascii="Asap Medium" w:eastAsia="Calibri" w:hAnsi="Asap Medium" w:cs="Arial"/>
                <w:sz w:val="22"/>
                <w:szCs w:val="22"/>
                <w:u w:val="single"/>
              </w:rPr>
            </w:pPr>
            <w:r w:rsidRPr="00BE2CD2">
              <w:rPr>
                <w:rFonts w:ascii="Asap Medium" w:eastAsia="Calibri" w:hAnsi="Asap Medium" w:cs="Arial"/>
                <w:sz w:val="22"/>
                <w:szCs w:val="22"/>
              </w:rPr>
              <w:t xml:space="preserve">Answering telephone enquiries </w:t>
            </w:r>
          </w:p>
          <w:p w14:paraId="7AE6D966" w14:textId="77777777" w:rsidR="00BE2CD2" w:rsidRPr="00BE2CD2" w:rsidRDefault="00BE2CD2" w:rsidP="00BE2CD2">
            <w:pPr>
              <w:numPr>
                <w:ilvl w:val="0"/>
                <w:numId w:val="21"/>
              </w:numPr>
              <w:spacing w:after="100" w:afterAutospacing="1"/>
              <w:ind w:left="714" w:hanging="357"/>
              <w:contextualSpacing/>
              <w:rPr>
                <w:rFonts w:ascii="Asap Medium" w:eastAsia="Calibri" w:hAnsi="Asap Medium" w:cs="Arial"/>
                <w:sz w:val="22"/>
                <w:szCs w:val="22"/>
                <w:u w:val="single"/>
              </w:rPr>
            </w:pPr>
            <w:r w:rsidRPr="00BE2CD2">
              <w:rPr>
                <w:rFonts w:ascii="Asap Medium" w:eastAsia="Calibri" w:hAnsi="Asap Medium" w:cs="Arial"/>
                <w:sz w:val="22"/>
                <w:szCs w:val="22"/>
              </w:rPr>
              <w:t>Booking in deliveries and collections</w:t>
            </w:r>
          </w:p>
          <w:p w14:paraId="052F2AD9" w14:textId="77777777" w:rsidR="00BE2CD2" w:rsidRPr="00BE2CD2" w:rsidRDefault="00BE2CD2" w:rsidP="00BE2CD2">
            <w:pPr>
              <w:numPr>
                <w:ilvl w:val="0"/>
                <w:numId w:val="21"/>
              </w:numPr>
              <w:spacing w:after="100" w:afterAutospacing="1"/>
              <w:ind w:left="714" w:hanging="357"/>
              <w:contextualSpacing/>
              <w:rPr>
                <w:rFonts w:ascii="Asap Medium" w:eastAsia="Calibri" w:hAnsi="Asap Medium" w:cs="Arial"/>
                <w:sz w:val="22"/>
                <w:szCs w:val="22"/>
                <w:u w:val="single"/>
              </w:rPr>
            </w:pPr>
            <w:r w:rsidRPr="00BE2CD2">
              <w:rPr>
                <w:rFonts w:ascii="Asap Medium" w:eastAsia="Calibri" w:hAnsi="Asap Medium" w:cs="Arial"/>
                <w:sz w:val="22"/>
                <w:szCs w:val="22"/>
              </w:rPr>
              <w:t>Inputting data</w:t>
            </w:r>
          </w:p>
          <w:p w14:paraId="7D8B85FE" w14:textId="77777777" w:rsidR="00BE2CD2" w:rsidRPr="00BE2CD2" w:rsidRDefault="00BE2CD2" w:rsidP="00BE2CD2">
            <w:pPr>
              <w:numPr>
                <w:ilvl w:val="0"/>
                <w:numId w:val="21"/>
              </w:numPr>
              <w:spacing w:after="100" w:afterAutospacing="1"/>
              <w:ind w:left="714" w:hanging="357"/>
              <w:contextualSpacing/>
              <w:rPr>
                <w:rFonts w:ascii="Asap Medium" w:eastAsia="Calibri" w:hAnsi="Asap Medium" w:cs="Arial"/>
                <w:sz w:val="22"/>
                <w:szCs w:val="22"/>
                <w:u w:val="single"/>
              </w:rPr>
            </w:pPr>
            <w:r w:rsidRPr="00BE2CD2">
              <w:rPr>
                <w:rFonts w:ascii="Asap Medium" w:eastAsia="Calibri" w:hAnsi="Asap Medium" w:cs="Arial"/>
                <w:sz w:val="22"/>
                <w:szCs w:val="22"/>
              </w:rPr>
              <w:t>Printing collection and delivery sheets</w:t>
            </w:r>
          </w:p>
          <w:p w14:paraId="6CA06632" w14:textId="77777777" w:rsidR="00BE2CD2" w:rsidRPr="00BE2CD2" w:rsidRDefault="00BE2CD2" w:rsidP="00BE2CD2">
            <w:pPr>
              <w:numPr>
                <w:ilvl w:val="0"/>
                <w:numId w:val="21"/>
              </w:numPr>
              <w:spacing w:after="100" w:afterAutospacing="1"/>
              <w:ind w:left="714" w:hanging="357"/>
              <w:contextualSpacing/>
              <w:rPr>
                <w:rFonts w:ascii="Asap Medium" w:eastAsia="Calibri" w:hAnsi="Asap Medium" w:cs="Arial"/>
                <w:sz w:val="22"/>
                <w:szCs w:val="22"/>
                <w:u w:val="single"/>
              </w:rPr>
            </w:pPr>
            <w:r w:rsidRPr="00BE2CD2">
              <w:rPr>
                <w:rFonts w:ascii="Asap Medium" w:eastAsia="Calibri" w:hAnsi="Asap Medium" w:cs="Arial"/>
                <w:sz w:val="22"/>
                <w:szCs w:val="22"/>
              </w:rPr>
              <w:t>Responding to email/messenger enquiries in a timely manner</w:t>
            </w:r>
          </w:p>
          <w:p w14:paraId="607D6EFE" w14:textId="77777777" w:rsidR="00BE2CD2" w:rsidRPr="00BE2CD2" w:rsidRDefault="00BE2CD2" w:rsidP="00BE2CD2">
            <w:pPr>
              <w:numPr>
                <w:ilvl w:val="0"/>
                <w:numId w:val="21"/>
              </w:numPr>
              <w:spacing w:after="100" w:afterAutospacing="1"/>
              <w:ind w:left="714" w:hanging="357"/>
              <w:contextualSpacing/>
              <w:rPr>
                <w:rFonts w:ascii="Asap Medium" w:eastAsia="Calibri" w:hAnsi="Asap Medium" w:cs="Arial"/>
                <w:sz w:val="22"/>
                <w:szCs w:val="22"/>
                <w:u w:val="single"/>
              </w:rPr>
            </w:pPr>
            <w:r w:rsidRPr="00BE2CD2">
              <w:rPr>
                <w:rFonts w:ascii="Asap Medium" w:eastAsia="Calibri" w:hAnsi="Asap Medium" w:cs="Arial"/>
                <w:sz w:val="22"/>
                <w:szCs w:val="22"/>
              </w:rPr>
              <w:t>Liaising with shop managers</w:t>
            </w:r>
          </w:p>
          <w:p w14:paraId="455D30F4" w14:textId="77777777" w:rsidR="00BE2CD2" w:rsidRPr="00BE2CD2" w:rsidRDefault="00BE2CD2" w:rsidP="00BE2CD2">
            <w:pPr>
              <w:numPr>
                <w:ilvl w:val="0"/>
                <w:numId w:val="21"/>
              </w:numPr>
              <w:spacing w:after="100" w:afterAutospacing="1"/>
              <w:ind w:left="714" w:hanging="357"/>
              <w:contextualSpacing/>
              <w:rPr>
                <w:rFonts w:ascii="Asap Medium" w:eastAsia="Calibri" w:hAnsi="Asap Medium" w:cs="Arial"/>
                <w:sz w:val="22"/>
                <w:szCs w:val="22"/>
                <w:u w:val="single"/>
              </w:rPr>
            </w:pPr>
            <w:r w:rsidRPr="00BE2CD2">
              <w:rPr>
                <w:rFonts w:ascii="Asap Medium" w:eastAsia="Calibri" w:hAnsi="Asap Medium" w:cs="Arial"/>
                <w:sz w:val="22"/>
                <w:szCs w:val="22"/>
              </w:rPr>
              <w:t>Liaising  with drivers</w:t>
            </w:r>
          </w:p>
          <w:p w14:paraId="1980E0A7" w14:textId="6E4E14A4" w:rsidR="00BE2CD2" w:rsidRPr="00B46630" w:rsidRDefault="00BE2CD2" w:rsidP="00BE2CD2">
            <w:pPr>
              <w:numPr>
                <w:ilvl w:val="0"/>
                <w:numId w:val="21"/>
              </w:numPr>
              <w:spacing w:after="100" w:afterAutospacing="1"/>
              <w:ind w:left="714" w:hanging="357"/>
              <w:contextualSpacing/>
              <w:rPr>
                <w:rFonts w:ascii="Asap Medium" w:eastAsia="Calibri" w:hAnsi="Asap Medium" w:cs="Arial"/>
                <w:sz w:val="22"/>
                <w:szCs w:val="22"/>
                <w:u w:val="single"/>
              </w:rPr>
            </w:pPr>
            <w:r w:rsidRPr="00BE2CD2">
              <w:rPr>
                <w:rFonts w:ascii="Asap Medium" w:hAnsi="Asap Medium" w:cs="Arial"/>
                <w:sz w:val="22"/>
                <w:szCs w:val="22"/>
              </w:rPr>
              <w:t>Ad hoc miscellaneous administration tasks</w:t>
            </w:r>
          </w:p>
          <w:p w14:paraId="447AC4C0" w14:textId="3278268C" w:rsidR="00B46630" w:rsidRDefault="00B46630" w:rsidP="00BE2CD2">
            <w:pPr>
              <w:numPr>
                <w:ilvl w:val="0"/>
                <w:numId w:val="21"/>
              </w:numPr>
              <w:spacing w:after="100" w:afterAutospacing="1"/>
              <w:ind w:left="714" w:hanging="357"/>
              <w:contextualSpacing/>
              <w:rPr>
                <w:rFonts w:ascii="Asap Medium" w:eastAsia="Calibri" w:hAnsi="Asap Medium" w:cs="Arial"/>
                <w:sz w:val="22"/>
                <w:szCs w:val="22"/>
                <w:u w:val="single"/>
              </w:rPr>
            </w:pPr>
            <w:r>
              <w:rPr>
                <w:rFonts w:ascii="Asap Medium" w:hAnsi="Asap Medium" w:cs="Arial"/>
                <w:sz w:val="22"/>
                <w:szCs w:val="22"/>
              </w:rPr>
              <w:t>To undertake any other duty within your ability and within reason, as may be required from time to time, at the direction of your line manager.</w:t>
            </w:r>
          </w:p>
          <w:p w14:paraId="3ACAB766" w14:textId="79CF4008" w:rsidR="00BE2CD2" w:rsidRDefault="00BE2CD2" w:rsidP="00BE2CD2">
            <w:pPr>
              <w:spacing w:after="100" w:afterAutospacing="1"/>
              <w:contextualSpacing/>
              <w:rPr>
                <w:rFonts w:ascii="Asap Medium" w:eastAsia="Calibri" w:hAnsi="Asap Medium" w:cs="Arial"/>
                <w:sz w:val="22"/>
                <w:szCs w:val="22"/>
                <w:u w:val="single"/>
              </w:rPr>
            </w:pPr>
          </w:p>
          <w:p w14:paraId="1ED86BEB" w14:textId="77777777" w:rsidR="00BE2CD2" w:rsidRPr="00BE2CD2" w:rsidRDefault="00BE2CD2" w:rsidP="00BE2CD2">
            <w:pPr>
              <w:spacing w:after="100" w:afterAutospacing="1"/>
              <w:contextualSpacing/>
              <w:rPr>
                <w:rFonts w:ascii="Asap Medium" w:eastAsia="Calibri" w:hAnsi="Asap Medium" w:cs="Arial"/>
                <w:sz w:val="22"/>
                <w:szCs w:val="22"/>
                <w:u w:val="single"/>
              </w:rPr>
            </w:pPr>
          </w:p>
          <w:p w14:paraId="328AA505" w14:textId="0B527310" w:rsidR="00126510" w:rsidRDefault="00126510" w:rsidP="00126510">
            <w:pPr>
              <w:rPr>
                <w:rFonts w:ascii="Asap" w:hAnsi="Asap"/>
                <w:color w:val="404040" w:themeColor="text1" w:themeTint="BF"/>
                <w:sz w:val="22"/>
                <w:szCs w:val="22"/>
              </w:rPr>
            </w:pPr>
          </w:p>
          <w:p w14:paraId="7514D186" w14:textId="530510B4" w:rsidR="00B46630" w:rsidRDefault="00B46630" w:rsidP="00126510">
            <w:pPr>
              <w:rPr>
                <w:rFonts w:ascii="Asap" w:hAnsi="Asap"/>
                <w:color w:val="404040" w:themeColor="text1" w:themeTint="BF"/>
                <w:sz w:val="22"/>
                <w:szCs w:val="22"/>
              </w:rPr>
            </w:pPr>
          </w:p>
          <w:p w14:paraId="045EA2C9" w14:textId="4DE94BFD" w:rsidR="00B46630" w:rsidRDefault="00B46630" w:rsidP="00126510">
            <w:pPr>
              <w:rPr>
                <w:rFonts w:ascii="Asap" w:hAnsi="Asap"/>
                <w:color w:val="404040" w:themeColor="text1" w:themeTint="BF"/>
                <w:sz w:val="22"/>
                <w:szCs w:val="22"/>
              </w:rPr>
            </w:pPr>
          </w:p>
          <w:p w14:paraId="0A14F4AB" w14:textId="3F5F543C" w:rsidR="00B46630" w:rsidRDefault="00B46630" w:rsidP="00126510">
            <w:pPr>
              <w:rPr>
                <w:rFonts w:ascii="Asap" w:hAnsi="Asap"/>
                <w:color w:val="404040" w:themeColor="text1" w:themeTint="BF"/>
                <w:sz w:val="22"/>
                <w:szCs w:val="22"/>
              </w:rPr>
            </w:pPr>
          </w:p>
          <w:p w14:paraId="472F495A" w14:textId="109E9C33" w:rsidR="00B46630" w:rsidRDefault="00B46630" w:rsidP="00126510">
            <w:pPr>
              <w:rPr>
                <w:rFonts w:ascii="Asap" w:hAnsi="Asap"/>
                <w:color w:val="404040" w:themeColor="text1" w:themeTint="BF"/>
                <w:sz w:val="22"/>
                <w:szCs w:val="22"/>
              </w:rPr>
            </w:pPr>
          </w:p>
          <w:p w14:paraId="2FDB0EB8" w14:textId="73B11FE7" w:rsidR="00B46630" w:rsidRDefault="00B46630" w:rsidP="00126510">
            <w:pPr>
              <w:rPr>
                <w:rFonts w:ascii="Asap" w:hAnsi="Asap"/>
                <w:color w:val="404040" w:themeColor="text1" w:themeTint="BF"/>
                <w:sz w:val="22"/>
                <w:szCs w:val="22"/>
              </w:rPr>
            </w:pPr>
          </w:p>
          <w:p w14:paraId="6D21CD09" w14:textId="3DCC1EF2" w:rsidR="00B46630" w:rsidRDefault="00B46630" w:rsidP="00126510">
            <w:pPr>
              <w:rPr>
                <w:rFonts w:ascii="Asap" w:hAnsi="Asap"/>
                <w:color w:val="404040" w:themeColor="text1" w:themeTint="BF"/>
                <w:sz w:val="22"/>
                <w:szCs w:val="22"/>
              </w:rPr>
            </w:pPr>
          </w:p>
          <w:p w14:paraId="5ACBFD28" w14:textId="7BCC6A90" w:rsidR="00B46630" w:rsidRDefault="00B46630" w:rsidP="00126510">
            <w:pPr>
              <w:rPr>
                <w:rFonts w:ascii="Asap" w:hAnsi="Asap"/>
                <w:color w:val="404040" w:themeColor="text1" w:themeTint="BF"/>
                <w:sz w:val="22"/>
                <w:szCs w:val="22"/>
              </w:rPr>
            </w:pPr>
          </w:p>
          <w:p w14:paraId="6C211144" w14:textId="77777777" w:rsidR="00B46630" w:rsidRPr="00126510" w:rsidRDefault="00B46630" w:rsidP="00126510">
            <w:pPr>
              <w:rPr>
                <w:rFonts w:ascii="Asap" w:hAnsi="Asap"/>
                <w:color w:val="404040" w:themeColor="text1" w:themeTint="BF"/>
                <w:sz w:val="22"/>
                <w:szCs w:val="22"/>
              </w:rPr>
            </w:pPr>
          </w:p>
          <w:p w14:paraId="4ACFB424" w14:textId="77777777" w:rsidR="00940BE7" w:rsidRPr="00BE2CD2" w:rsidRDefault="00940BE7" w:rsidP="00BE2CD2">
            <w:pPr>
              <w:rPr>
                <w:rFonts w:ascii="Asap" w:hAnsi="Asap"/>
                <w:color w:val="404040" w:themeColor="text1" w:themeTint="BF"/>
                <w:sz w:val="22"/>
                <w:szCs w:val="22"/>
              </w:rPr>
            </w:pPr>
          </w:p>
          <w:p w14:paraId="11D5BE54" w14:textId="77777777" w:rsidR="00940BE7" w:rsidRPr="00940BE7" w:rsidRDefault="00940BE7" w:rsidP="00940BE7">
            <w:pPr>
              <w:rPr>
                <w:rFonts w:ascii="Asap" w:hAnsi="Asap"/>
                <w:color w:val="404040" w:themeColor="text1" w:themeTint="BF"/>
                <w:sz w:val="22"/>
                <w:szCs w:val="22"/>
              </w:rPr>
            </w:pPr>
          </w:p>
          <w:p w14:paraId="4C93FEE8" w14:textId="6C82EDFE" w:rsidR="00341691" w:rsidRPr="00D97ED7" w:rsidRDefault="00341691" w:rsidP="00F749AD">
            <w:pPr>
              <w:widowControl w:val="0"/>
              <w:autoSpaceDE w:val="0"/>
              <w:autoSpaceDN w:val="0"/>
              <w:rPr>
                <w:rFonts w:ascii="Asap" w:hAnsi="Asap"/>
                <w:bCs/>
                <w:color w:val="404040" w:themeColor="text1" w:themeTint="BF"/>
                <w:sz w:val="22"/>
                <w:szCs w:val="22"/>
              </w:rPr>
            </w:pPr>
          </w:p>
        </w:tc>
      </w:tr>
      <w:tr w:rsidR="00B46630" w:rsidRPr="000C168A" w14:paraId="5F7158CE" w14:textId="77777777" w:rsidTr="004F1A26">
        <w:trPr>
          <w:trHeight w:val="441"/>
        </w:trPr>
        <w:tc>
          <w:tcPr>
            <w:tcW w:w="10632" w:type="dxa"/>
            <w:vAlign w:val="center"/>
          </w:tcPr>
          <w:p w14:paraId="5630D517" w14:textId="666D0B02" w:rsidR="00B46630" w:rsidRDefault="00B46630" w:rsidP="00B46630">
            <w:pPr>
              <w:rPr>
                <w:rFonts w:ascii="Asap Medium" w:hAnsi="Asap Medium"/>
                <w:bCs/>
                <w:iCs/>
                <w:color w:val="FFFFFF" w:themeColor="background1"/>
                <w:sz w:val="28"/>
                <w:szCs w:val="28"/>
              </w:rPr>
            </w:pPr>
            <w:r>
              <w:rPr>
                <w:rFonts w:ascii="Asap Medium" w:hAnsi="Asap Medium"/>
                <w:bCs/>
                <w:iCs/>
                <w:color w:val="FFFFFF" w:themeColor="background1"/>
                <w:sz w:val="28"/>
                <w:szCs w:val="28"/>
              </w:rPr>
              <w:t xml:space="preserve">Main Duties and </w:t>
            </w:r>
            <w:proofErr w:type="spellStart"/>
            <w:r>
              <w:rPr>
                <w:rFonts w:ascii="Asap Medium" w:hAnsi="Asap Medium"/>
                <w:bCs/>
                <w:iCs/>
                <w:color w:val="FFFFFF" w:themeColor="background1"/>
                <w:sz w:val="28"/>
                <w:szCs w:val="28"/>
              </w:rPr>
              <w:t>Respons</w:t>
            </w:r>
            <w:proofErr w:type="spellEnd"/>
          </w:p>
          <w:p w14:paraId="2C15E7FB" w14:textId="708FC2CB" w:rsidR="00B46630" w:rsidRDefault="00B46630" w:rsidP="00B46630">
            <w:pPr>
              <w:rPr>
                <w:rFonts w:ascii="Asap Medium" w:hAnsi="Asap Medium"/>
                <w:color w:val="404040" w:themeColor="text1" w:themeTint="BF"/>
                <w:sz w:val="22"/>
                <w:szCs w:val="22"/>
              </w:rPr>
            </w:pPr>
            <w:proofErr w:type="spellStart"/>
            <w:r>
              <w:rPr>
                <w:rFonts w:ascii="Asap Medium" w:hAnsi="Asap Medium"/>
                <w:bCs/>
                <w:iCs/>
                <w:color w:val="FFFFFF" w:themeColor="background1"/>
                <w:sz w:val="28"/>
                <w:szCs w:val="28"/>
              </w:rPr>
              <w:t>ibilities</w:t>
            </w:r>
            <w:proofErr w:type="spellEnd"/>
          </w:p>
        </w:tc>
      </w:tr>
    </w:tbl>
    <w:p w14:paraId="70E096FF" w14:textId="20BF2933" w:rsidR="00341691" w:rsidRPr="00584B6F" w:rsidRDefault="00760769" w:rsidP="00341691">
      <w:pPr>
        <w:pStyle w:val="Heading1"/>
        <w:ind w:left="2694"/>
        <w:jc w:val="both"/>
        <w:rPr>
          <w:rFonts w:ascii="Asap Medium" w:hAnsi="Asap Medium" w:cs="Arial"/>
          <w:b w:val="0"/>
          <w:color w:val="3E9824"/>
          <w:sz w:val="28"/>
          <w:szCs w:val="28"/>
        </w:rPr>
      </w:pPr>
      <w:r>
        <w:rPr>
          <w:rFonts w:ascii="Asap Medium" w:hAnsi="Asap Medium" w:cs="Arial"/>
          <w:b w:val="0"/>
          <w:noProof/>
          <w:color w:val="3E9824"/>
          <w:sz w:val="28"/>
          <w:szCs w:val="28"/>
          <w:lang w:eastAsia="en-GB"/>
        </w:rPr>
        <w:lastRenderedPageBreak/>
        <mc:AlternateContent>
          <mc:Choice Requires="wps">
            <w:drawing>
              <wp:anchor distT="0" distB="0" distL="114300" distR="114300" simplePos="0" relativeHeight="251668480" behindDoc="0" locked="0" layoutInCell="1" allowOverlap="1" wp14:anchorId="19822A03" wp14:editId="1500647A">
                <wp:simplePos x="0" y="0"/>
                <wp:positionH relativeFrom="column">
                  <wp:posOffset>1358900</wp:posOffset>
                </wp:positionH>
                <wp:positionV relativeFrom="paragraph">
                  <wp:posOffset>92075</wp:posOffset>
                </wp:positionV>
                <wp:extent cx="0" cy="3200400"/>
                <wp:effectExtent l="25400" t="0" r="25400" b="0"/>
                <wp:wrapNone/>
                <wp:docPr id="6" name="Straight Connector 6"/>
                <wp:cNvGraphicFramePr/>
                <a:graphic xmlns:a="http://schemas.openxmlformats.org/drawingml/2006/main">
                  <a:graphicData uri="http://schemas.microsoft.com/office/word/2010/wordprocessingShape">
                    <wps:wsp>
                      <wps:cNvCnPr/>
                      <wps:spPr>
                        <a:xfrm>
                          <a:off x="0" y="0"/>
                          <a:ext cx="0" cy="3200400"/>
                        </a:xfrm>
                        <a:prstGeom prst="line">
                          <a:avLst/>
                        </a:prstGeom>
                        <a:ln w="38100" cmpd="sng">
                          <a:solidFill>
                            <a:srgbClr val="3E9824"/>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57BBB62C" id="Straight Connector 6" o:spid="_x0000_s1026" style="position:absolute;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07pt,7.25pt" to="107pt,25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" strokecolor="#3e9824" strokeweight="3pt"/>
            </w:pict>
          </mc:Fallback>
        </mc:AlternateContent>
      </w:r>
      <w:r>
        <w:rPr>
          <w:rFonts w:ascii="Asap Medium" w:hAnsi="Asap Medium" w:cs="Arial"/>
          <w:b w:val="0"/>
          <w:noProof/>
          <w:color w:val="3E9824"/>
          <w:sz w:val="28"/>
          <w:szCs w:val="28"/>
          <w:lang w:eastAsia="en-GB"/>
        </w:rPr>
        <w:drawing>
          <wp:anchor distT="0" distB="0" distL="114300" distR="114300" simplePos="0" relativeHeight="251667456" behindDoc="0" locked="0" layoutInCell="1" allowOverlap="1" wp14:anchorId="5C5A2AF6" wp14:editId="410BC4DC">
            <wp:simplePos x="0" y="0"/>
            <wp:positionH relativeFrom="column">
              <wp:posOffset>-2286000</wp:posOffset>
            </wp:positionH>
            <wp:positionV relativeFrom="paragraph">
              <wp:posOffset>206375</wp:posOffset>
            </wp:positionV>
            <wp:extent cx="1829435" cy="182880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tterfly_Green version_CMYK.png"/>
                    <pic:cNvPicPr/>
                  </pic:nvPicPr>
                  <pic:blipFill>
                    <a:blip r:embed="rId9">
                      <a:extLst>
                        <a:ext uri="{28A0092B-C50C-407E-A947-70E740481C1C}">
                          <a14:useLocalDpi xmlns:a14="http://schemas.microsoft.com/office/drawing/2010/main" val="0"/>
                        </a:ext>
                      </a:extLst>
                    </a:blip>
                    <a:stretch>
                      <a:fillRect/>
                    </a:stretch>
                  </pic:blipFill>
                  <pic:spPr>
                    <a:xfrm>
                      <a:off x="0" y="0"/>
                      <a:ext cx="1829435" cy="1828800"/>
                    </a:xfrm>
                    <a:prstGeom prst="rect">
                      <a:avLst/>
                    </a:prstGeom>
                  </pic:spPr>
                </pic:pic>
              </a:graphicData>
            </a:graphic>
            <wp14:sizeRelH relativeFrom="page">
              <wp14:pctWidth>0</wp14:pctWidth>
            </wp14:sizeRelH>
            <wp14:sizeRelV relativeFrom="page">
              <wp14:pctHeight>0</wp14:pctHeight>
            </wp14:sizeRelV>
          </wp:anchor>
        </w:drawing>
      </w:r>
      <w:r w:rsidR="00BE2CD2">
        <w:rPr>
          <w:rFonts w:ascii="Asap Medium" w:hAnsi="Asap Medium" w:cs="Arial"/>
          <w:b w:val="0"/>
          <w:color w:val="3E9824"/>
          <w:sz w:val="28"/>
          <w:szCs w:val="28"/>
        </w:rPr>
        <w:t>PERSONAL GRIEF</w:t>
      </w:r>
    </w:p>
    <w:p w14:paraId="1F4E787E" w14:textId="438C9BE0" w:rsidR="00341691" w:rsidRDefault="00BE2CD2" w:rsidP="00341691">
      <w:pPr>
        <w:pStyle w:val="Heading1"/>
        <w:ind w:left="2694"/>
        <w:rPr>
          <w:rFonts w:ascii="Asap" w:hAnsi="Asap" w:cs="Arial"/>
          <w:b w:val="0"/>
          <w:bCs w:val="0"/>
          <w:color w:val="404040" w:themeColor="text1" w:themeTint="BF"/>
          <w:sz w:val="22"/>
          <w:szCs w:val="22"/>
        </w:rPr>
      </w:pPr>
      <w:r>
        <w:rPr>
          <w:rFonts w:ascii="Asap" w:hAnsi="Asap" w:cs="Arial"/>
          <w:b w:val="0"/>
          <w:bCs w:val="0"/>
          <w:color w:val="404040" w:themeColor="text1" w:themeTint="BF"/>
          <w:sz w:val="22"/>
          <w:szCs w:val="22"/>
        </w:rPr>
        <w:t xml:space="preserve">Any personal grief resolved sufficiently to perform role and cope </w:t>
      </w:r>
      <w:proofErr w:type="gramStart"/>
      <w:r>
        <w:rPr>
          <w:rFonts w:ascii="Asap" w:hAnsi="Asap" w:cs="Arial"/>
          <w:b w:val="0"/>
          <w:bCs w:val="0"/>
          <w:color w:val="404040" w:themeColor="text1" w:themeTint="BF"/>
          <w:sz w:val="22"/>
          <w:szCs w:val="22"/>
        </w:rPr>
        <w:t>In</w:t>
      </w:r>
      <w:proofErr w:type="gramEnd"/>
      <w:r>
        <w:rPr>
          <w:rFonts w:ascii="Asap" w:hAnsi="Asap" w:cs="Arial"/>
          <w:b w:val="0"/>
          <w:bCs w:val="0"/>
          <w:color w:val="404040" w:themeColor="text1" w:themeTint="BF"/>
          <w:sz w:val="22"/>
          <w:szCs w:val="22"/>
        </w:rPr>
        <w:t xml:space="preserve"> palliative care setting.</w:t>
      </w:r>
    </w:p>
    <w:p w14:paraId="0444C7A1" w14:textId="77777777" w:rsidR="00BE2CD2" w:rsidRPr="00BE2CD2" w:rsidRDefault="00BE2CD2" w:rsidP="00BE2CD2"/>
    <w:p w14:paraId="20714321" w14:textId="77777777" w:rsidR="00341691" w:rsidRPr="00584B6F" w:rsidRDefault="00341691" w:rsidP="00341691">
      <w:pPr>
        <w:pStyle w:val="Heading1"/>
        <w:ind w:left="2694"/>
        <w:rPr>
          <w:rFonts w:ascii="Asap Medium" w:hAnsi="Asap Medium" w:cs="Arial"/>
          <w:b w:val="0"/>
          <w:color w:val="89BA2B"/>
          <w:sz w:val="28"/>
          <w:szCs w:val="28"/>
        </w:rPr>
      </w:pPr>
      <w:r w:rsidRPr="00584B6F">
        <w:rPr>
          <w:rFonts w:ascii="Asap Medium" w:hAnsi="Asap Medium" w:cs="Arial"/>
          <w:b w:val="0"/>
          <w:color w:val="89BA2B"/>
          <w:sz w:val="28"/>
          <w:szCs w:val="28"/>
        </w:rPr>
        <w:t>CONFIDENTIALITY</w:t>
      </w:r>
    </w:p>
    <w:p w14:paraId="2F898902" w14:textId="1FEA082C" w:rsidR="00940BE7" w:rsidRPr="00940BE7" w:rsidRDefault="00940BE7" w:rsidP="00940BE7">
      <w:pPr>
        <w:ind w:left="2694"/>
        <w:rPr>
          <w:rFonts w:ascii="Asap" w:hAnsi="Asap" w:cs="Arial"/>
          <w:color w:val="404040" w:themeColor="text1" w:themeTint="BF"/>
          <w:sz w:val="22"/>
          <w:szCs w:val="22"/>
        </w:rPr>
      </w:pPr>
      <w:r w:rsidRPr="00940BE7">
        <w:rPr>
          <w:rFonts w:ascii="Asap" w:hAnsi="Asap" w:cs="Arial"/>
          <w:color w:val="404040" w:themeColor="text1" w:themeTint="BF"/>
          <w:sz w:val="22"/>
          <w:szCs w:val="22"/>
        </w:rPr>
        <w:t>You should be aware of the confidential nature of the Hospice environment and/or your role. Any matters of a confidential nature, relating to patients, carers, relatives, staff or volunteers must not be divulged to any unauthorised person.</w:t>
      </w:r>
    </w:p>
    <w:p w14:paraId="282A1C33" w14:textId="77777777" w:rsidR="00341691" w:rsidRPr="00584B6F" w:rsidRDefault="00341691" w:rsidP="00341691">
      <w:pPr>
        <w:ind w:left="2694"/>
        <w:rPr>
          <w:rFonts w:ascii="Asap Medium" w:hAnsi="Asap Medium" w:cs="Arial"/>
          <w:sz w:val="22"/>
          <w:szCs w:val="22"/>
          <w:u w:val="single"/>
        </w:rPr>
      </w:pPr>
    </w:p>
    <w:p w14:paraId="7288990E" w14:textId="77777777" w:rsidR="00341691" w:rsidRPr="00584B6F" w:rsidRDefault="00341691" w:rsidP="00341691">
      <w:pPr>
        <w:pStyle w:val="Heading1"/>
        <w:ind w:left="2694"/>
        <w:rPr>
          <w:rFonts w:ascii="Asap Medium" w:hAnsi="Asap Medium" w:cs="Arial"/>
          <w:b w:val="0"/>
          <w:color w:val="3E9824"/>
          <w:sz w:val="28"/>
          <w:szCs w:val="28"/>
        </w:rPr>
      </w:pPr>
      <w:r w:rsidRPr="00584B6F">
        <w:rPr>
          <w:rFonts w:ascii="Asap Medium" w:hAnsi="Asap Medium" w:cs="Arial"/>
          <w:b w:val="0"/>
          <w:color w:val="3E9824"/>
          <w:sz w:val="28"/>
          <w:szCs w:val="28"/>
        </w:rPr>
        <w:t>DATA PROTECTION</w:t>
      </w:r>
    </w:p>
    <w:p w14:paraId="1C8E3347" w14:textId="77777777" w:rsidR="00940BE7" w:rsidRPr="00940BE7" w:rsidRDefault="00940BE7" w:rsidP="00940BE7">
      <w:pPr>
        <w:ind w:left="2694"/>
        <w:rPr>
          <w:rFonts w:ascii="Asap" w:hAnsi="Asap" w:cs="Arial"/>
          <w:color w:val="404040" w:themeColor="text1" w:themeTint="BF"/>
          <w:sz w:val="22"/>
          <w:szCs w:val="22"/>
        </w:rPr>
      </w:pPr>
      <w:r w:rsidRPr="00940BE7">
        <w:rPr>
          <w:rFonts w:ascii="Asap" w:hAnsi="Asap" w:cs="Arial"/>
          <w:color w:val="404040" w:themeColor="text1" w:themeTint="BF"/>
          <w:sz w:val="22"/>
          <w:szCs w:val="22"/>
        </w:rPr>
        <w:t>You should make yourself aware of the requirements of the Data Protection Act and follow local codes of practice to ensure appropriate action is taken to safeguard confidential information.</w:t>
      </w:r>
    </w:p>
    <w:p w14:paraId="6D08B359" w14:textId="77777777" w:rsidR="000B2B9A" w:rsidRDefault="000B2B9A" w:rsidP="000B2B9A">
      <w:pPr>
        <w:rPr>
          <w:rFonts w:ascii="Asap" w:hAnsi="Asap"/>
          <w:b/>
          <w:color w:val="3E9824"/>
          <w:sz w:val="36"/>
          <w:szCs w:val="36"/>
        </w:rPr>
      </w:pPr>
    </w:p>
    <w:p w14:paraId="4B5B9071" w14:textId="77777777" w:rsidR="000B2B9A" w:rsidRDefault="000B2B9A" w:rsidP="000B2B9A">
      <w:pPr>
        <w:rPr>
          <w:rFonts w:ascii="Asap" w:hAnsi="Asap"/>
          <w:b/>
          <w:color w:val="3E9824"/>
          <w:sz w:val="36"/>
          <w:szCs w:val="36"/>
        </w:rPr>
      </w:pPr>
    </w:p>
    <w:p w14:paraId="72C25A5A" w14:textId="77777777" w:rsidR="000B2B9A" w:rsidRDefault="000B2B9A" w:rsidP="000B2B9A">
      <w:pPr>
        <w:rPr>
          <w:rFonts w:ascii="Asap" w:hAnsi="Asap"/>
          <w:b/>
          <w:color w:val="3E9824"/>
          <w:sz w:val="36"/>
          <w:szCs w:val="36"/>
        </w:rPr>
      </w:pPr>
    </w:p>
    <w:p w14:paraId="663971B2" w14:textId="008C7441" w:rsidR="000B2B9A" w:rsidRDefault="000B2B9A" w:rsidP="000B2B9A">
      <w:pPr>
        <w:rPr>
          <w:rFonts w:ascii="Asap" w:hAnsi="Asap"/>
          <w:b/>
          <w:color w:val="3E9824"/>
          <w:sz w:val="36"/>
          <w:szCs w:val="36"/>
        </w:rPr>
      </w:pPr>
    </w:p>
    <w:p w14:paraId="27548C40" w14:textId="0665E247" w:rsidR="000B2B9A" w:rsidRDefault="000B2B9A" w:rsidP="000B2B9A">
      <w:pPr>
        <w:rPr>
          <w:rFonts w:ascii="Asap" w:hAnsi="Asap"/>
          <w:b/>
          <w:color w:val="3E9824"/>
          <w:sz w:val="36"/>
          <w:szCs w:val="36"/>
        </w:rPr>
      </w:pPr>
    </w:p>
    <w:p w14:paraId="0DA66848" w14:textId="0807E031" w:rsidR="000B2B9A" w:rsidRDefault="000B2B9A" w:rsidP="000B2B9A">
      <w:pPr>
        <w:rPr>
          <w:rFonts w:ascii="Asap" w:hAnsi="Asap"/>
          <w:b/>
          <w:color w:val="3E9824"/>
          <w:sz w:val="36"/>
          <w:szCs w:val="36"/>
        </w:rPr>
      </w:pPr>
    </w:p>
    <w:p w14:paraId="313071A6" w14:textId="37475B50" w:rsidR="000B2B9A" w:rsidRDefault="000B2B9A" w:rsidP="000B2B9A">
      <w:pPr>
        <w:rPr>
          <w:rFonts w:ascii="Asap" w:hAnsi="Asap"/>
          <w:b/>
          <w:color w:val="3E9824"/>
          <w:sz w:val="36"/>
          <w:szCs w:val="36"/>
        </w:rPr>
      </w:pPr>
    </w:p>
    <w:p w14:paraId="4786ED05" w14:textId="5AC443EF" w:rsidR="000B2B9A" w:rsidRDefault="000B2B9A" w:rsidP="000B2B9A">
      <w:pPr>
        <w:rPr>
          <w:rFonts w:ascii="Asap" w:hAnsi="Asap"/>
          <w:b/>
          <w:color w:val="3E9824"/>
          <w:sz w:val="36"/>
          <w:szCs w:val="36"/>
        </w:rPr>
      </w:pPr>
    </w:p>
    <w:p w14:paraId="366F12BF" w14:textId="58F18AEA" w:rsidR="000B2B9A" w:rsidRDefault="000B2B9A" w:rsidP="000B2B9A">
      <w:pPr>
        <w:rPr>
          <w:rFonts w:ascii="Asap" w:hAnsi="Asap"/>
          <w:b/>
          <w:color w:val="3E9824"/>
          <w:sz w:val="36"/>
          <w:szCs w:val="36"/>
        </w:rPr>
      </w:pPr>
    </w:p>
    <w:p w14:paraId="456B0FD8" w14:textId="77392BE8" w:rsidR="000B2B9A" w:rsidRDefault="000B2B9A" w:rsidP="000B2B9A">
      <w:pPr>
        <w:rPr>
          <w:rFonts w:ascii="Asap" w:hAnsi="Asap"/>
          <w:b/>
          <w:color w:val="3E9824"/>
          <w:sz w:val="36"/>
          <w:szCs w:val="36"/>
        </w:rPr>
      </w:pPr>
    </w:p>
    <w:p w14:paraId="67564B94" w14:textId="72EF757B" w:rsidR="000B2B9A" w:rsidRDefault="000B2B9A" w:rsidP="000B2B9A">
      <w:pPr>
        <w:rPr>
          <w:rFonts w:ascii="Asap" w:hAnsi="Asap"/>
          <w:b/>
          <w:color w:val="3E9824"/>
          <w:sz w:val="36"/>
          <w:szCs w:val="36"/>
        </w:rPr>
      </w:pPr>
    </w:p>
    <w:p w14:paraId="677ADD4D" w14:textId="02834073" w:rsidR="000B2B9A" w:rsidRDefault="000B2B9A" w:rsidP="000B2B9A">
      <w:pPr>
        <w:rPr>
          <w:rFonts w:ascii="Asap" w:hAnsi="Asap"/>
          <w:b/>
          <w:color w:val="3E9824"/>
          <w:sz w:val="36"/>
          <w:szCs w:val="36"/>
        </w:rPr>
      </w:pPr>
    </w:p>
    <w:p w14:paraId="004C2F8F" w14:textId="37879ADB" w:rsidR="000B2B9A" w:rsidRDefault="000B2B9A" w:rsidP="000B2B9A">
      <w:pPr>
        <w:rPr>
          <w:rFonts w:ascii="Asap" w:hAnsi="Asap"/>
          <w:b/>
          <w:color w:val="3E9824"/>
          <w:sz w:val="36"/>
          <w:szCs w:val="36"/>
        </w:rPr>
      </w:pPr>
    </w:p>
    <w:p w14:paraId="684C875E" w14:textId="48B89AC2" w:rsidR="000B2B9A" w:rsidRDefault="000B2B9A" w:rsidP="000B2B9A">
      <w:pPr>
        <w:rPr>
          <w:rFonts w:ascii="Asap" w:hAnsi="Asap"/>
          <w:b/>
          <w:color w:val="3E9824"/>
          <w:sz w:val="36"/>
          <w:szCs w:val="36"/>
        </w:rPr>
      </w:pPr>
    </w:p>
    <w:p w14:paraId="6D15E3EF" w14:textId="1CB49653" w:rsidR="000B2B9A" w:rsidRDefault="000B2B9A" w:rsidP="000B2B9A">
      <w:pPr>
        <w:rPr>
          <w:rFonts w:ascii="Asap" w:hAnsi="Asap"/>
          <w:b/>
          <w:color w:val="3E9824"/>
          <w:sz w:val="36"/>
          <w:szCs w:val="36"/>
        </w:rPr>
      </w:pPr>
    </w:p>
    <w:p w14:paraId="56F7BDBA" w14:textId="37A63E84" w:rsidR="000B2B9A" w:rsidRDefault="000B2B9A" w:rsidP="000B2B9A">
      <w:pPr>
        <w:rPr>
          <w:rFonts w:ascii="Asap" w:hAnsi="Asap"/>
          <w:b/>
          <w:color w:val="3E9824"/>
          <w:sz w:val="36"/>
          <w:szCs w:val="36"/>
        </w:rPr>
      </w:pPr>
    </w:p>
    <w:p w14:paraId="7FB91402" w14:textId="52A9874A" w:rsidR="000B2B9A" w:rsidRDefault="000B2B9A" w:rsidP="000B2B9A">
      <w:pPr>
        <w:rPr>
          <w:rFonts w:ascii="Asap" w:hAnsi="Asap"/>
          <w:b/>
          <w:color w:val="3E9824"/>
          <w:sz w:val="36"/>
          <w:szCs w:val="36"/>
        </w:rPr>
      </w:pPr>
    </w:p>
    <w:p w14:paraId="4CB7FCFF" w14:textId="0FB5AA18" w:rsidR="000B2B9A" w:rsidRDefault="000B2B9A" w:rsidP="000B2B9A">
      <w:pPr>
        <w:rPr>
          <w:rFonts w:ascii="Asap" w:hAnsi="Asap"/>
          <w:b/>
          <w:color w:val="3E9824"/>
          <w:sz w:val="36"/>
          <w:szCs w:val="36"/>
        </w:rPr>
      </w:pPr>
    </w:p>
    <w:p w14:paraId="474B0DE5" w14:textId="69016197" w:rsidR="000B2B9A" w:rsidRDefault="000B2B9A" w:rsidP="000B2B9A">
      <w:pPr>
        <w:rPr>
          <w:rFonts w:ascii="Asap" w:hAnsi="Asap"/>
          <w:b/>
          <w:color w:val="3E9824"/>
          <w:sz w:val="36"/>
          <w:szCs w:val="36"/>
        </w:rPr>
      </w:pPr>
    </w:p>
    <w:p w14:paraId="7509DE0E" w14:textId="439989A9" w:rsidR="000B2B9A" w:rsidRDefault="000B2B9A" w:rsidP="000B2B9A">
      <w:pPr>
        <w:rPr>
          <w:rFonts w:ascii="Asap" w:hAnsi="Asap"/>
          <w:b/>
          <w:color w:val="3E9824"/>
          <w:sz w:val="36"/>
          <w:szCs w:val="36"/>
        </w:rPr>
      </w:pPr>
    </w:p>
    <w:p w14:paraId="7442E7E4" w14:textId="0E260D38" w:rsidR="000B2B9A" w:rsidRDefault="000B2B9A" w:rsidP="000B2B9A">
      <w:pPr>
        <w:rPr>
          <w:rFonts w:ascii="Asap" w:hAnsi="Asap"/>
          <w:b/>
          <w:color w:val="3E9824"/>
          <w:sz w:val="36"/>
          <w:szCs w:val="36"/>
        </w:rPr>
      </w:pPr>
    </w:p>
    <w:p w14:paraId="64D5D876" w14:textId="7EB08F76" w:rsidR="000B2B9A" w:rsidRDefault="000B2B9A" w:rsidP="000B2B9A">
      <w:pPr>
        <w:rPr>
          <w:rFonts w:ascii="Asap" w:hAnsi="Asap"/>
          <w:b/>
          <w:color w:val="3E9824"/>
          <w:sz w:val="36"/>
          <w:szCs w:val="36"/>
        </w:rPr>
      </w:pPr>
    </w:p>
    <w:p w14:paraId="0310DE39" w14:textId="45A7D5BB" w:rsidR="000B2B9A" w:rsidRDefault="000B2B9A" w:rsidP="000B2B9A">
      <w:pPr>
        <w:rPr>
          <w:rFonts w:ascii="Asap" w:hAnsi="Asap"/>
          <w:b/>
          <w:color w:val="3E9824"/>
          <w:sz w:val="36"/>
          <w:szCs w:val="36"/>
        </w:rPr>
      </w:pPr>
    </w:p>
    <w:p w14:paraId="52BF39E1" w14:textId="77777777" w:rsidR="000B2B9A" w:rsidRDefault="000B2B9A" w:rsidP="000B2B9A">
      <w:pPr>
        <w:rPr>
          <w:rFonts w:ascii="Asap" w:hAnsi="Asap"/>
          <w:b/>
          <w:color w:val="3E9824"/>
          <w:sz w:val="36"/>
          <w:szCs w:val="36"/>
        </w:rPr>
      </w:pPr>
    </w:p>
    <w:p w14:paraId="206458D3" w14:textId="62049E4A" w:rsidR="000B2B9A" w:rsidRDefault="000B2B9A" w:rsidP="000B2B9A">
      <w:pPr>
        <w:rPr>
          <w:rFonts w:ascii="Asap" w:hAnsi="Asap"/>
          <w:b/>
          <w:color w:val="89BA2B"/>
          <w:sz w:val="36"/>
          <w:szCs w:val="36"/>
        </w:rPr>
      </w:pPr>
      <w:r w:rsidRPr="003B58C1">
        <w:rPr>
          <w:rFonts w:ascii="Asap" w:hAnsi="Asap"/>
          <w:b/>
          <w:color w:val="3E9824"/>
          <w:sz w:val="36"/>
          <w:szCs w:val="36"/>
        </w:rPr>
        <w:t>PERSON</w:t>
      </w:r>
      <w:r w:rsidRPr="003B58C1">
        <w:rPr>
          <w:rFonts w:ascii="Asap" w:hAnsi="Asap"/>
          <w:b/>
          <w:color w:val="000000"/>
          <w:sz w:val="36"/>
          <w:szCs w:val="36"/>
        </w:rPr>
        <w:t xml:space="preserve"> </w:t>
      </w:r>
      <w:r w:rsidRPr="003B58C1">
        <w:rPr>
          <w:rFonts w:ascii="Asap" w:hAnsi="Asap"/>
          <w:b/>
          <w:color w:val="89BA2B"/>
          <w:sz w:val="36"/>
          <w:szCs w:val="36"/>
        </w:rPr>
        <w:t>SPECIFICATION</w:t>
      </w:r>
    </w:p>
    <w:tbl>
      <w:tblPr>
        <w:tblpPr w:leftFromText="180" w:rightFromText="180" w:vertAnchor="page" w:horzAnchor="page" w:tblpX="829" w:tblpY="1801"/>
        <w:tblW w:w="10314" w:type="dxa"/>
        <w:tblLayout w:type="fixed"/>
        <w:tblLook w:val="0000" w:firstRow="0" w:lastRow="0" w:firstColumn="0" w:lastColumn="0" w:noHBand="0" w:noVBand="0"/>
      </w:tblPr>
      <w:tblGrid>
        <w:gridCol w:w="6204"/>
        <w:gridCol w:w="4110"/>
      </w:tblGrid>
      <w:tr w:rsidR="000B2B9A" w:rsidRPr="004A416B" w14:paraId="31E85379" w14:textId="77777777" w:rsidTr="002714DC">
        <w:trPr>
          <w:trHeight w:val="570"/>
        </w:trPr>
        <w:tc>
          <w:tcPr>
            <w:tcW w:w="10314" w:type="dxa"/>
            <w:gridSpan w:val="2"/>
            <w:shd w:val="clear" w:color="auto" w:fill="auto"/>
          </w:tcPr>
          <w:p w14:paraId="5E8F1368" w14:textId="71D9CC6F" w:rsidR="000B2B9A" w:rsidRPr="004A416B" w:rsidRDefault="000B2B9A" w:rsidP="002714DC">
            <w:pPr>
              <w:pStyle w:val="Default"/>
              <w:spacing w:before="60" w:after="60"/>
              <w:rPr>
                <w:rFonts w:ascii="Asap Medium" w:hAnsi="Asap Medium" w:cs="Arial"/>
                <w:color w:val="3E9824"/>
                <w:sz w:val="28"/>
                <w:szCs w:val="28"/>
              </w:rPr>
            </w:pPr>
          </w:p>
        </w:tc>
      </w:tr>
      <w:tr w:rsidR="000B2B9A" w:rsidRPr="004A416B" w14:paraId="1B716EEF" w14:textId="77777777" w:rsidTr="002714DC">
        <w:trPr>
          <w:trHeight w:val="553"/>
        </w:trPr>
        <w:tc>
          <w:tcPr>
            <w:tcW w:w="10314" w:type="dxa"/>
            <w:gridSpan w:val="2"/>
            <w:shd w:val="clear" w:color="auto" w:fill="auto"/>
          </w:tcPr>
          <w:p w14:paraId="19C7A77F" w14:textId="77777777" w:rsidR="000B2B9A" w:rsidRPr="00760769" w:rsidRDefault="000B2B9A" w:rsidP="002714DC">
            <w:pPr>
              <w:pStyle w:val="Default"/>
              <w:spacing w:before="60" w:after="60"/>
              <w:rPr>
                <w:rFonts w:ascii="Asap Medium" w:hAnsi="Asap Medium" w:cs="Arial"/>
                <w:color w:val="3E9824"/>
                <w:sz w:val="28"/>
                <w:szCs w:val="28"/>
              </w:rPr>
            </w:pPr>
            <w:r w:rsidRPr="00760769">
              <w:rPr>
                <w:rFonts w:ascii="Asap Medium" w:hAnsi="Asap Medium" w:cs="Arial"/>
                <w:bCs/>
                <w:color w:val="3E9824"/>
                <w:sz w:val="28"/>
                <w:szCs w:val="28"/>
              </w:rPr>
              <w:t xml:space="preserve">Key Skills &amp; Abilities </w:t>
            </w:r>
          </w:p>
        </w:tc>
      </w:tr>
      <w:tr w:rsidR="000B2B9A" w:rsidRPr="004A416B" w14:paraId="6BECA3C5" w14:textId="77777777" w:rsidTr="002714DC">
        <w:trPr>
          <w:trHeight w:val="5324"/>
        </w:trPr>
        <w:tc>
          <w:tcPr>
            <w:tcW w:w="6204" w:type="dxa"/>
            <w:shd w:val="clear" w:color="auto" w:fill="auto"/>
          </w:tcPr>
          <w:p w14:paraId="3A74BFBF" w14:textId="77777777" w:rsidR="000B2B9A" w:rsidRPr="000B2B9A" w:rsidRDefault="000B2B9A" w:rsidP="000B2B9A">
            <w:pPr>
              <w:widowControl w:val="0"/>
              <w:numPr>
                <w:ilvl w:val="0"/>
                <w:numId w:val="25"/>
              </w:numPr>
              <w:autoSpaceDE w:val="0"/>
              <w:autoSpaceDN w:val="0"/>
              <w:rPr>
                <w:rFonts w:ascii="Asap Medium" w:hAnsi="Asap Medium" w:cs="Arial"/>
                <w:sz w:val="22"/>
                <w:szCs w:val="22"/>
              </w:rPr>
            </w:pPr>
            <w:r w:rsidRPr="000B2B9A">
              <w:rPr>
                <w:rFonts w:ascii="Asap Medium" w:hAnsi="Asap Medium" w:cs="Arial"/>
                <w:sz w:val="22"/>
                <w:szCs w:val="22"/>
              </w:rPr>
              <w:t>Ability to work both as part of a team and alone</w:t>
            </w:r>
          </w:p>
          <w:p w14:paraId="2BECC96C" w14:textId="77777777" w:rsidR="000B2B9A" w:rsidRPr="000B2B9A" w:rsidRDefault="000B2B9A" w:rsidP="000B2B9A">
            <w:pPr>
              <w:widowControl w:val="0"/>
              <w:numPr>
                <w:ilvl w:val="0"/>
                <w:numId w:val="24"/>
              </w:numPr>
              <w:autoSpaceDE w:val="0"/>
              <w:autoSpaceDN w:val="0"/>
              <w:rPr>
                <w:rFonts w:ascii="Asap Medium" w:hAnsi="Asap Medium" w:cs="Arial"/>
                <w:sz w:val="22"/>
                <w:szCs w:val="22"/>
              </w:rPr>
            </w:pPr>
            <w:r w:rsidRPr="000B2B9A">
              <w:rPr>
                <w:rFonts w:ascii="Asap Medium" w:hAnsi="Asap Medium" w:cs="Arial"/>
                <w:sz w:val="22"/>
                <w:szCs w:val="22"/>
              </w:rPr>
              <w:t>Good communication and interpersonal skills</w:t>
            </w:r>
          </w:p>
          <w:p w14:paraId="35F7EF34" w14:textId="77777777" w:rsidR="000B2B9A" w:rsidRPr="000B2B9A" w:rsidRDefault="000B2B9A" w:rsidP="000B2B9A">
            <w:pPr>
              <w:widowControl w:val="0"/>
              <w:numPr>
                <w:ilvl w:val="0"/>
                <w:numId w:val="24"/>
              </w:numPr>
              <w:autoSpaceDE w:val="0"/>
              <w:autoSpaceDN w:val="0"/>
              <w:rPr>
                <w:rFonts w:ascii="Asap Medium" w:hAnsi="Asap Medium" w:cs="Arial"/>
                <w:sz w:val="22"/>
                <w:szCs w:val="22"/>
              </w:rPr>
            </w:pPr>
            <w:r w:rsidRPr="000B2B9A">
              <w:rPr>
                <w:rFonts w:ascii="Asap Medium" w:hAnsi="Asap Medium" w:cs="Arial"/>
                <w:sz w:val="22"/>
                <w:szCs w:val="22"/>
              </w:rPr>
              <w:t>Good administration and organisational skills</w:t>
            </w:r>
          </w:p>
          <w:p w14:paraId="03A075DC" w14:textId="77777777" w:rsidR="000B2B9A" w:rsidRPr="000B2B9A" w:rsidRDefault="000B2B9A" w:rsidP="000B2B9A">
            <w:pPr>
              <w:widowControl w:val="0"/>
              <w:numPr>
                <w:ilvl w:val="0"/>
                <w:numId w:val="24"/>
              </w:numPr>
              <w:autoSpaceDE w:val="0"/>
              <w:autoSpaceDN w:val="0"/>
              <w:rPr>
                <w:rFonts w:ascii="Asap Medium" w:hAnsi="Asap Medium" w:cs="Arial"/>
                <w:sz w:val="22"/>
                <w:szCs w:val="22"/>
              </w:rPr>
            </w:pPr>
            <w:r w:rsidRPr="000B2B9A">
              <w:rPr>
                <w:rFonts w:ascii="Asap Medium" w:hAnsi="Asap Medium" w:cs="Arial"/>
                <w:sz w:val="22"/>
                <w:szCs w:val="22"/>
              </w:rPr>
              <w:t>Good attention to detail</w:t>
            </w:r>
          </w:p>
          <w:p w14:paraId="3DD635D7" w14:textId="77777777" w:rsidR="000B2B9A" w:rsidRPr="000B2B9A" w:rsidRDefault="000B2B9A" w:rsidP="000B2B9A">
            <w:pPr>
              <w:widowControl w:val="0"/>
              <w:numPr>
                <w:ilvl w:val="0"/>
                <w:numId w:val="24"/>
              </w:numPr>
              <w:autoSpaceDE w:val="0"/>
              <w:autoSpaceDN w:val="0"/>
              <w:rPr>
                <w:rFonts w:ascii="Asap Medium" w:hAnsi="Asap Medium" w:cs="Arial"/>
                <w:sz w:val="22"/>
                <w:szCs w:val="22"/>
              </w:rPr>
            </w:pPr>
            <w:r w:rsidRPr="000B2B9A">
              <w:rPr>
                <w:rFonts w:ascii="Asap Medium" w:hAnsi="Asap Medium" w:cs="Arial"/>
                <w:sz w:val="22"/>
                <w:szCs w:val="22"/>
              </w:rPr>
              <w:t>Good IT skills, computer literate</w:t>
            </w:r>
          </w:p>
          <w:p w14:paraId="5DDC466E" w14:textId="77777777" w:rsidR="000B2B9A" w:rsidRPr="000B2B9A" w:rsidRDefault="000B2B9A" w:rsidP="000B2B9A">
            <w:pPr>
              <w:widowControl w:val="0"/>
              <w:numPr>
                <w:ilvl w:val="0"/>
                <w:numId w:val="24"/>
              </w:numPr>
              <w:autoSpaceDE w:val="0"/>
              <w:autoSpaceDN w:val="0"/>
              <w:rPr>
                <w:rFonts w:ascii="Asap Medium" w:hAnsi="Asap Medium" w:cs="Arial"/>
                <w:sz w:val="22"/>
                <w:szCs w:val="22"/>
              </w:rPr>
            </w:pPr>
            <w:r w:rsidRPr="000B2B9A">
              <w:rPr>
                <w:rFonts w:ascii="Asap Medium" w:hAnsi="Asap Medium" w:cs="Arial"/>
                <w:sz w:val="22"/>
                <w:szCs w:val="22"/>
              </w:rPr>
              <w:t>Customer service experience</w:t>
            </w:r>
          </w:p>
          <w:p w14:paraId="6686D52E" w14:textId="77777777" w:rsidR="000B2B9A" w:rsidRPr="000B2B9A" w:rsidRDefault="000B2B9A" w:rsidP="000B2B9A">
            <w:pPr>
              <w:widowControl w:val="0"/>
              <w:numPr>
                <w:ilvl w:val="0"/>
                <w:numId w:val="24"/>
              </w:numPr>
              <w:autoSpaceDE w:val="0"/>
              <w:autoSpaceDN w:val="0"/>
              <w:rPr>
                <w:rFonts w:ascii="Asap Medium" w:hAnsi="Asap Medium" w:cs="Arial"/>
                <w:sz w:val="22"/>
                <w:szCs w:val="22"/>
              </w:rPr>
            </w:pPr>
            <w:r w:rsidRPr="000B2B9A">
              <w:rPr>
                <w:rFonts w:ascii="Asap Medium" w:hAnsi="Asap Medium" w:cs="Arial"/>
                <w:sz w:val="22"/>
                <w:szCs w:val="22"/>
              </w:rPr>
              <w:t>Reliable, friendly and confident</w:t>
            </w:r>
          </w:p>
          <w:p w14:paraId="5DAD4324" w14:textId="77777777" w:rsidR="000B2B9A" w:rsidRPr="000B2B9A" w:rsidRDefault="000B2B9A" w:rsidP="000B2B9A">
            <w:pPr>
              <w:widowControl w:val="0"/>
              <w:numPr>
                <w:ilvl w:val="0"/>
                <w:numId w:val="24"/>
              </w:numPr>
              <w:autoSpaceDE w:val="0"/>
              <w:autoSpaceDN w:val="0"/>
              <w:rPr>
                <w:rFonts w:ascii="Asap Medium" w:hAnsi="Asap Medium" w:cs="Arial"/>
                <w:sz w:val="22"/>
                <w:szCs w:val="22"/>
              </w:rPr>
            </w:pPr>
            <w:r w:rsidRPr="000B2B9A">
              <w:rPr>
                <w:rFonts w:ascii="Asap Medium" w:hAnsi="Asap Medium" w:cs="Arial"/>
                <w:sz w:val="22"/>
                <w:szCs w:val="22"/>
              </w:rPr>
              <w:t>Good telephone manner</w:t>
            </w:r>
          </w:p>
          <w:p w14:paraId="5AF59877" w14:textId="77777777" w:rsidR="000B2B9A" w:rsidRPr="000B2B9A" w:rsidRDefault="000B2B9A" w:rsidP="000B2B9A">
            <w:pPr>
              <w:widowControl w:val="0"/>
              <w:numPr>
                <w:ilvl w:val="0"/>
                <w:numId w:val="24"/>
              </w:numPr>
              <w:autoSpaceDE w:val="0"/>
              <w:autoSpaceDN w:val="0"/>
              <w:rPr>
                <w:rFonts w:ascii="Asap Medium" w:hAnsi="Asap Medium" w:cs="Arial"/>
                <w:sz w:val="22"/>
                <w:szCs w:val="22"/>
              </w:rPr>
            </w:pPr>
            <w:r w:rsidRPr="000B2B9A">
              <w:rPr>
                <w:rFonts w:ascii="Asap Medium" w:hAnsi="Asap Medium" w:cs="Arial"/>
                <w:sz w:val="22"/>
                <w:szCs w:val="22"/>
              </w:rPr>
              <w:t>Awareness of furniture regulations to determine what can/cannot be accepted</w:t>
            </w:r>
          </w:p>
          <w:p w14:paraId="1ECD68B9" w14:textId="7C69EB21" w:rsidR="000B2B9A" w:rsidRPr="00660551" w:rsidRDefault="000B2B9A" w:rsidP="000B2B9A">
            <w:pPr>
              <w:pStyle w:val="Default"/>
              <w:spacing w:before="60" w:after="60"/>
              <w:ind w:left="360"/>
              <w:rPr>
                <w:rFonts w:ascii="Asap Medium" w:hAnsi="Asap Medium" w:cs="Arial"/>
                <w:color w:val="404040" w:themeColor="text1" w:themeTint="BF"/>
                <w:sz w:val="22"/>
                <w:szCs w:val="22"/>
                <w:lang w:val="en"/>
              </w:rPr>
            </w:pPr>
          </w:p>
        </w:tc>
        <w:tc>
          <w:tcPr>
            <w:tcW w:w="4110" w:type="dxa"/>
            <w:shd w:val="clear" w:color="auto" w:fill="auto"/>
          </w:tcPr>
          <w:p w14:paraId="3CC1A53B" w14:textId="77777777" w:rsidR="000B2B9A" w:rsidRPr="00362B7F" w:rsidRDefault="000B2B9A" w:rsidP="000B2B9A">
            <w:pPr>
              <w:pStyle w:val="Default"/>
              <w:spacing w:before="60" w:after="60"/>
              <w:ind w:left="720"/>
              <w:rPr>
                <w:rFonts w:ascii="Asap" w:hAnsi="Asap" w:cs="Arial"/>
                <w:color w:val="404040" w:themeColor="text1" w:themeTint="BF"/>
                <w:sz w:val="22"/>
                <w:szCs w:val="22"/>
              </w:rPr>
            </w:pPr>
          </w:p>
        </w:tc>
      </w:tr>
      <w:tr w:rsidR="000B2B9A" w:rsidRPr="004A416B" w14:paraId="4EAF7AE1" w14:textId="77777777" w:rsidTr="002714DC">
        <w:trPr>
          <w:trHeight w:val="943"/>
        </w:trPr>
        <w:tc>
          <w:tcPr>
            <w:tcW w:w="10314" w:type="dxa"/>
            <w:gridSpan w:val="2"/>
            <w:shd w:val="clear" w:color="auto" w:fill="auto"/>
          </w:tcPr>
          <w:p w14:paraId="1A411AD7" w14:textId="77777777" w:rsidR="000B2B9A" w:rsidRPr="00AF7786" w:rsidRDefault="000B2B9A" w:rsidP="000B2B9A">
            <w:pPr>
              <w:pStyle w:val="ListParagraph"/>
              <w:spacing w:before="60" w:after="60"/>
              <w:rPr>
                <w:rFonts w:ascii="Asap" w:hAnsi="Asap"/>
                <w:color w:val="404040" w:themeColor="text1" w:themeTint="BF"/>
                <w:sz w:val="22"/>
                <w:szCs w:val="22"/>
              </w:rPr>
            </w:pPr>
          </w:p>
        </w:tc>
      </w:tr>
    </w:tbl>
    <w:p w14:paraId="758934E8" w14:textId="77777777" w:rsidR="00760769" w:rsidRDefault="00760769" w:rsidP="00341691">
      <w:pPr>
        <w:rPr>
          <w:rFonts w:ascii="Asap" w:hAnsi="Asap"/>
          <w:b/>
          <w:color w:val="3E9824"/>
          <w:sz w:val="36"/>
          <w:szCs w:val="36"/>
        </w:rPr>
      </w:pPr>
      <w:bookmarkStart w:id="0" w:name="_GoBack"/>
      <w:bookmarkEnd w:id="0"/>
    </w:p>
    <w:sectPr w:rsidR="00760769" w:rsidSect="00126510">
      <w:footerReference w:type="even" r:id="rId10"/>
      <w:footerReference w:type="default" r:id="rId11"/>
      <w:pgSz w:w="11900" w:h="16840"/>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05D2B4" w14:textId="77777777" w:rsidR="000C7E7E" w:rsidRDefault="000C7E7E" w:rsidP="00012B96">
      <w:r>
        <w:separator/>
      </w:r>
    </w:p>
  </w:endnote>
  <w:endnote w:type="continuationSeparator" w:id="0">
    <w:p w14:paraId="2464C40A" w14:textId="77777777" w:rsidR="000C7E7E" w:rsidRDefault="000C7E7E" w:rsidP="00012B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4E"/>
    <w:family w:val="auto"/>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Asap">
    <w:altName w:val="Sitka Small"/>
    <w:charset w:val="00"/>
    <w:family w:val="auto"/>
    <w:pitch w:val="variable"/>
    <w:sig w:usb0="00000001" w:usb1="00000000" w:usb2="00000000" w:usb3="00000000" w:csb0="00000193" w:csb1="00000000"/>
  </w:font>
  <w:font w:name="Asap Medium">
    <w:altName w:val="Sitka Small"/>
    <w:charset w:val="00"/>
    <w:family w:val="auto"/>
    <w:pitch w:val="variable"/>
    <w:sig w:usb0="00000001" w:usb1="00000000" w:usb2="00000000" w:usb3="00000000" w:csb0="00000193"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AB490C" w14:textId="77777777" w:rsidR="00DA5AD7" w:rsidRDefault="000B2B9A">
    <w:pPr>
      <w:pStyle w:val="Footer"/>
    </w:pPr>
    <w:sdt>
      <w:sdtPr>
        <w:id w:val="969400743"/>
        <w:placeholder>
          <w:docPart w:val="A62F8A640FB7FF4684B89BE89B10D803"/>
        </w:placeholder>
        <w:temporary/>
        <w:showingPlcHdr/>
      </w:sdtPr>
      <w:sdtEndPr/>
      <w:sdtContent>
        <w:r w:rsidR="00DA5AD7">
          <w:t>[Type text]</w:t>
        </w:r>
      </w:sdtContent>
    </w:sdt>
    <w:r w:rsidR="00DA5AD7">
      <w:ptab w:relativeTo="margin" w:alignment="center" w:leader="none"/>
    </w:r>
    <w:sdt>
      <w:sdtPr>
        <w:id w:val="969400748"/>
        <w:placeholder>
          <w:docPart w:val="02C6E13B40F682458F9AD6B8884836CA"/>
        </w:placeholder>
        <w:temporary/>
        <w:showingPlcHdr/>
      </w:sdtPr>
      <w:sdtEndPr/>
      <w:sdtContent>
        <w:r w:rsidR="00DA5AD7">
          <w:t>[Type text]</w:t>
        </w:r>
      </w:sdtContent>
    </w:sdt>
    <w:r w:rsidR="00DA5AD7">
      <w:ptab w:relativeTo="margin" w:alignment="right" w:leader="none"/>
    </w:r>
    <w:sdt>
      <w:sdtPr>
        <w:id w:val="969400753"/>
        <w:placeholder>
          <w:docPart w:val="D8C8423E85B81E4C802A6F51720B3AFB"/>
        </w:placeholder>
        <w:temporary/>
        <w:showingPlcHdr/>
      </w:sdtPr>
      <w:sdtEndPr/>
      <w:sdtContent>
        <w:r w:rsidR="00DA5AD7">
          <w:t>[Type text]</w:t>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F04D1A" w14:textId="4EC4EB1D" w:rsidR="00DA5AD7" w:rsidRDefault="00B46630" w:rsidP="00341691">
    <w:pPr>
      <w:pStyle w:val="Footer"/>
      <w:jc w:val="center"/>
      <w:rPr>
        <w:rFonts w:ascii="Asap" w:hAnsi="Asap"/>
        <w:color w:val="808080" w:themeColor="background1" w:themeShade="80"/>
        <w:sz w:val="18"/>
        <w:szCs w:val="18"/>
      </w:rPr>
    </w:pPr>
    <w:r>
      <w:rPr>
        <w:rFonts w:ascii="Asap" w:hAnsi="Asap"/>
        <w:color w:val="808080" w:themeColor="background1" w:themeShade="80"/>
        <w:sz w:val="18"/>
        <w:szCs w:val="18"/>
      </w:rPr>
      <w:t>Furniture Hotline Assistant</w:t>
    </w:r>
    <w:r w:rsidR="00DA5AD7" w:rsidRPr="00E24107">
      <w:rPr>
        <w:rFonts w:ascii="Asap" w:hAnsi="Asap"/>
        <w:color w:val="808080" w:themeColor="background1" w:themeShade="80"/>
        <w:sz w:val="18"/>
        <w:szCs w:val="18"/>
      </w:rPr>
      <w:tab/>
    </w:r>
    <w:r w:rsidR="00DA5AD7" w:rsidRPr="00E24107">
      <w:rPr>
        <w:rFonts w:ascii="Asap" w:hAnsi="Asap"/>
        <w:color w:val="808080" w:themeColor="background1" w:themeShade="80"/>
        <w:sz w:val="18"/>
        <w:szCs w:val="18"/>
      </w:rPr>
      <w:tab/>
    </w:r>
    <w:r w:rsidR="00DA5AD7" w:rsidRPr="00E24107">
      <w:rPr>
        <w:rStyle w:val="PageNumber"/>
        <w:rFonts w:ascii="Asap" w:hAnsi="Asap"/>
        <w:color w:val="808080" w:themeColor="background1" w:themeShade="80"/>
        <w:sz w:val="18"/>
        <w:szCs w:val="18"/>
      </w:rPr>
      <w:fldChar w:fldCharType="begin"/>
    </w:r>
    <w:r w:rsidR="00DA5AD7" w:rsidRPr="00E24107">
      <w:rPr>
        <w:rStyle w:val="PageNumber"/>
        <w:rFonts w:ascii="Asap" w:hAnsi="Asap"/>
        <w:color w:val="808080" w:themeColor="background1" w:themeShade="80"/>
        <w:sz w:val="18"/>
        <w:szCs w:val="18"/>
      </w:rPr>
      <w:instrText xml:space="preserve"> PAGE </w:instrText>
    </w:r>
    <w:r w:rsidR="00DA5AD7" w:rsidRPr="00E24107">
      <w:rPr>
        <w:rStyle w:val="PageNumber"/>
        <w:rFonts w:ascii="Asap" w:hAnsi="Asap"/>
        <w:color w:val="808080" w:themeColor="background1" w:themeShade="80"/>
        <w:sz w:val="18"/>
        <w:szCs w:val="18"/>
      </w:rPr>
      <w:fldChar w:fldCharType="separate"/>
    </w:r>
    <w:r w:rsidR="000B2B9A">
      <w:rPr>
        <w:rStyle w:val="PageNumber"/>
        <w:rFonts w:ascii="Asap" w:hAnsi="Asap"/>
        <w:noProof/>
        <w:color w:val="808080" w:themeColor="background1" w:themeShade="80"/>
        <w:sz w:val="18"/>
        <w:szCs w:val="18"/>
      </w:rPr>
      <w:t>3</w:t>
    </w:r>
    <w:r w:rsidR="00DA5AD7" w:rsidRPr="00E24107">
      <w:rPr>
        <w:rStyle w:val="PageNumber"/>
        <w:rFonts w:ascii="Asap" w:hAnsi="Asap"/>
        <w:color w:val="808080" w:themeColor="background1" w:themeShade="80"/>
        <w:sz w:val="18"/>
        <w:szCs w:val="18"/>
      </w:rPr>
      <w:fldChar w:fldCharType="end"/>
    </w:r>
    <w:r w:rsidR="00DA5AD7" w:rsidRPr="00E24107">
      <w:rPr>
        <w:rStyle w:val="PageNumber"/>
        <w:rFonts w:ascii="Asap" w:hAnsi="Asap"/>
        <w:color w:val="808080" w:themeColor="background1" w:themeShade="80"/>
        <w:sz w:val="18"/>
        <w:szCs w:val="18"/>
      </w:rPr>
      <w:t xml:space="preserve"> of </w:t>
    </w:r>
    <w:r w:rsidR="00DA5AD7" w:rsidRPr="00E24107">
      <w:rPr>
        <w:rStyle w:val="PageNumber"/>
        <w:rFonts w:ascii="Asap" w:hAnsi="Asap"/>
        <w:color w:val="808080" w:themeColor="background1" w:themeShade="80"/>
        <w:sz w:val="18"/>
        <w:szCs w:val="18"/>
      </w:rPr>
      <w:fldChar w:fldCharType="begin"/>
    </w:r>
    <w:r w:rsidR="00DA5AD7" w:rsidRPr="00E24107">
      <w:rPr>
        <w:rStyle w:val="PageNumber"/>
        <w:rFonts w:ascii="Asap" w:hAnsi="Asap"/>
        <w:color w:val="808080" w:themeColor="background1" w:themeShade="80"/>
        <w:sz w:val="18"/>
        <w:szCs w:val="18"/>
      </w:rPr>
      <w:instrText xml:space="preserve"> NUMPAGES </w:instrText>
    </w:r>
    <w:r w:rsidR="00DA5AD7" w:rsidRPr="00E24107">
      <w:rPr>
        <w:rStyle w:val="PageNumber"/>
        <w:rFonts w:ascii="Asap" w:hAnsi="Asap"/>
        <w:color w:val="808080" w:themeColor="background1" w:themeShade="80"/>
        <w:sz w:val="18"/>
        <w:szCs w:val="18"/>
      </w:rPr>
      <w:fldChar w:fldCharType="separate"/>
    </w:r>
    <w:r w:rsidR="000B2B9A">
      <w:rPr>
        <w:rStyle w:val="PageNumber"/>
        <w:rFonts w:ascii="Asap" w:hAnsi="Asap"/>
        <w:noProof/>
        <w:color w:val="808080" w:themeColor="background1" w:themeShade="80"/>
        <w:sz w:val="18"/>
        <w:szCs w:val="18"/>
      </w:rPr>
      <w:t>3</w:t>
    </w:r>
    <w:r w:rsidR="00DA5AD7" w:rsidRPr="00E24107">
      <w:rPr>
        <w:rStyle w:val="PageNumber"/>
        <w:rFonts w:ascii="Asap" w:hAnsi="Asap"/>
        <w:color w:val="808080" w:themeColor="background1" w:themeShade="80"/>
        <w:sz w:val="18"/>
        <w:szCs w:val="18"/>
      </w:rPr>
      <w:fldChar w:fldCharType="end"/>
    </w:r>
    <w:r w:rsidR="00DA5AD7" w:rsidRPr="00E24107">
      <w:rPr>
        <w:rStyle w:val="PageNumber"/>
        <w:rFonts w:ascii="Asap" w:hAnsi="Asap"/>
        <w:color w:val="808080" w:themeColor="background1" w:themeShade="80"/>
        <w:sz w:val="18"/>
        <w:szCs w:val="18"/>
      </w:rPr>
      <w:t xml:space="preserve">                                                     R</w:t>
    </w:r>
    <w:r w:rsidR="00DA5AD7" w:rsidRPr="00E24107">
      <w:rPr>
        <w:rFonts w:ascii="Asap" w:hAnsi="Asap"/>
        <w:color w:val="808080" w:themeColor="background1" w:themeShade="80"/>
        <w:sz w:val="18"/>
        <w:szCs w:val="18"/>
      </w:rPr>
      <w:t xml:space="preserve">eviewed: </w:t>
    </w:r>
    <w:r>
      <w:rPr>
        <w:rFonts w:ascii="Asap" w:hAnsi="Asap"/>
        <w:color w:val="808080" w:themeColor="background1" w:themeShade="80"/>
        <w:sz w:val="18"/>
        <w:szCs w:val="18"/>
      </w:rPr>
      <w:t>February 2022</w:t>
    </w:r>
  </w:p>
  <w:p w14:paraId="76F0FF00" w14:textId="77777777" w:rsidR="00DA5AD7" w:rsidRPr="00E24107" w:rsidRDefault="00DA5AD7" w:rsidP="00341691">
    <w:pPr>
      <w:pStyle w:val="Footer"/>
      <w:jc w:val="center"/>
      <w:rPr>
        <w:rFonts w:ascii="Asap" w:hAnsi="Asap"/>
        <w:color w:val="808080" w:themeColor="background1" w:themeShade="80"/>
        <w:sz w:val="18"/>
        <w:szCs w:val="18"/>
      </w:rPr>
    </w:pPr>
  </w:p>
  <w:p w14:paraId="7BB916DA" w14:textId="4F9E7E04" w:rsidR="00DA5AD7" w:rsidRPr="00012B96" w:rsidRDefault="00DA5AD7" w:rsidP="00E24107">
    <w:pPr>
      <w:ind w:right="360"/>
      <w:jc w:val="both"/>
    </w:pPr>
    <w:r>
      <w:rPr>
        <w:noProof/>
        <w:lang w:eastAsia="en-GB"/>
      </w:rPr>
      <w:drawing>
        <wp:anchor distT="0" distB="0" distL="114300" distR="114300" simplePos="0" relativeHeight="251659776" behindDoc="0" locked="0" layoutInCell="1" allowOverlap="1" wp14:anchorId="28692C72" wp14:editId="0E553C25">
          <wp:simplePos x="0" y="0"/>
          <wp:positionH relativeFrom="column">
            <wp:posOffset>-571500</wp:posOffset>
          </wp:positionH>
          <wp:positionV relativeFrom="paragraph">
            <wp:posOffset>445770</wp:posOffset>
          </wp:positionV>
          <wp:extent cx="7770495" cy="342265"/>
          <wp:effectExtent l="0" t="0" r="190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ulticolour stripe-02.png"/>
                  <pic:cNvPicPr/>
                </pic:nvPicPr>
                <pic:blipFill>
                  <a:blip r:embed="rId1">
                    <a:extLst>
                      <a:ext uri="{28A0092B-C50C-407E-A947-70E740481C1C}">
                        <a14:useLocalDpi xmlns:a14="http://schemas.microsoft.com/office/drawing/2010/main" val="0"/>
                      </a:ext>
                    </a:extLst>
                  </a:blip>
                  <a:stretch>
                    <a:fillRect/>
                  </a:stretch>
                </pic:blipFill>
                <pic:spPr>
                  <a:xfrm>
                    <a:off x="0" y="0"/>
                    <a:ext cx="7770495" cy="342265"/>
                  </a:xfrm>
                  <a:prstGeom prst="rect">
                    <a:avLst/>
                  </a:prstGeom>
                </pic:spPr>
              </pic:pic>
            </a:graphicData>
          </a:graphic>
          <wp14:sizeRelH relativeFrom="page">
            <wp14:pctWidth>0</wp14:pctWidth>
          </wp14:sizeRelH>
          <wp14:sizeRelV relativeFrom="page">
            <wp14:pctHeight>0</wp14:pctHeight>
          </wp14:sizeRelV>
        </wp:anchor>
      </w:drawing>
    </w:r>
    <w:r w:rsidRPr="00E24107">
      <w:rPr>
        <w:rFonts w:ascii="Asap" w:hAnsi="Asap"/>
        <w:color w:val="808080" w:themeColor="background1" w:themeShade="80"/>
        <w:sz w:val="18"/>
        <w:szCs w:val="18"/>
      </w:rPr>
      <w:t xml:space="preserve">This Job Description is not exhaustive but provides an outline of duties and responsibilities. It does not form part of the Contract of Employment and will be subject to periodic review with the </w:t>
    </w:r>
    <w:proofErr w:type="spellStart"/>
    <w:r w:rsidRPr="00E24107">
      <w:rPr>
        <w:rFonts w:ascii="Asap" w:hAnsi="Asap"/>
        <w:color w:val="808080" w:themeColor="background1" w:themeShade="80"/>
        <w:sz w:val="18"/>
        <w:szCs w:val="18"/>
      </w:rPr>
      <w:t>postholder</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315B22" w14:textId="77777777" w:rsidR="000C7E7E" w:rsidRDefault="000C7E7E" w:rsidP="00012B96">
      <w:r>
        <w:separator/>
      </w:r>
    </w:p>
  </w:footnote>
  <w:footnote w:type="continuationSeparator" w:id="0">
    <w:p w14:paraId="698721C7" w14:textId="77777777" w:rsidR="000C7E7E" w:rsidRDefault="000C7E7E" w:rsidP="00012B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20F63"/>
    <w:multiLevelType w:val="hybridMultilevel"/>
    <w:tmpl w:val="E9A62DCE"/>
    <w:lvl w:ilvl="0" w:tplc="04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5485422"/>
    <w:multiLevelType w:val="hybridMultilevel"/>
    <w:tmpl w:val="E738DF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4F6521"/>
    <w:multiLevelType w:val="hybridMultilevel"/>
    <w:tmpl w:val="32FC3904"/>
    <w:lvl w:ilvl="0" w:tplc="A15E26BA">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E61562F"/>
    <w:multiLevelType w:val="hybridMultilevel"/>
    <w:tmpl w:val="CEEA9800"/>
    <w:lvl w:ilvl="0" w:tplc="08090001">
      <w:start w:val="1"/>
      <w:numFmt w:val="bullet"/>
      <w:lvlText w:val=""/>
      <w:lvlJc w:val="left"/>
      <w:pPr>
        <w:ind w:left="1434" w:hanging="360"/>
      </w:pPr>
      <w:rPr>
        <w:rFonts w:ascii="Symbol" w:hAnsi="Symbol" w:hint="default"/>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4" w15:restartNumberingAfterBreak="0">
    <w:nsid w:val="1D7B1CB8"/>
    <w:multiLevelType w:val="hybridMultilevel"/>
    <w:tmpl w:val="071AE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28493F"/>
    <w:multiLevelType w:val="hybridMultilevel"/>
    <w:tmpl w:val="66926486"/>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D28177D"/>
    <w:multiLevelType w:val="hybridMultilevel"/>
    <w:tmpl w:val="90385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B93390"/>
    <w:multiLevelType w:val="hybridMultilevel"/>
    <w:tmpl w:val="A078A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0E6F40"/>
    <w:multiLevelType w:val="hybridMultilevel"/>
    <w:tmpl w:val="3AB0C0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51D477B"/>
    <w:multiLevelType w:val="hybridMultilevel"/>
    <w:tmpl w:val="414C9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534223"/>
    <w:multiLevelType w:val="hybridMultilevel"/>
    <w:tmpl w:val="0AAA9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BF86A8F"/>
    <w:multiLevelType w:val="hybridMultilevel"/>
    <w:tmpl w:val="564E7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944A41"/>
    <w:multiLevelType w:val="hybridMultilevel"/>
    <w:tmpl w:val="AB765C82"/>
    <w:lvl w:ilvl="0" w:tplc="04090001">
      <w:start w:val="1"/>
      <w:numFmt w:val="bullet"/>
      <w:lvlText w:val=""/>
      <w:lvlJc w:val="left"/>
      <w:pPr>
        <w:tabs>
          <w:tab w:val="num" w:pos="1004"/>
        </w:tabs>
        <w:ind w:left="1004" w:hanging="360"/>
      </w:pPr>
      <w:rPr>
        <w:rFonts w:ascii="Symbol" w:hAnsi="Symbol" w:hint="default"/>
      </w:rPr>
    </w:lvl>
    <w:lvl w:ilvl="1" w:tplc="0409000F">
      <w:start w:val="1"/>
      <w:numFmt w:val="decimal"/>
      <w:lvlText w:val="%2."/>
      <w:lvlJc w:val="left"/>
      <w:pPr>
        <w:tabs>
          <w:tab w:val="num" w:pos="1724"/>
        </w:tabs>
        <w:ind w:left="1724" w:hanging="360"/>
      </w:p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3" w15:restartNumberingAfterBreak="0">
    <w:nsid w:val="4092690F"/>
    <w:multiLevelType w:val="hybridMultilevel"/>
    <w:tmpl w:val="78B8C3C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44A04BA"/>
    <w:multiLevelType w:val="hybridMultilevel"/>
    <w:tmpl w:val="A7948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E973A14"/>
    <w:multiLevelType w:val="hybridMultilevel"/>
    <w:tmpl w:val="AA7494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231594B"/>
    <w:multiLevelType w:val="hybridMultilevel"/>
    <w:tmpl w:val="CD827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792879"/>
    <w:multiLevelType w:val="hybridMultilevel"/>
    <w:tmpl w:val="D62010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6EB3B7B"/>
    <w:multiLevelType w:val="hybridMultilevel"/>
    <w:tmpl w:val="C8865EB8"/>
    <w:lvl w:ilvl="0" w:tplc="08090001">
      <w:start w:val="1"/>
      <w:numFmt w:val="bullet"/>
      <w:lvlText w:val=""/>
      <w:lvlJc w:val="left"/>
      <w:pPr>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A5B0E78"/>
    <w:multiLevelType w:val="hybridMultilevel"/>
    <w:tmpl w:val="7EF032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7CC5C17"/>
    <w:multiLevelType w:val="hybridMultilevel"/>
    <w:tmpl w:val="62E2D7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A1B62F0"/>
    <w:multiLevelType w:val="hybridMultilevel"/>
    <w:tmpl w:val="94C84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FE863C7"/>
    <w:multiLevelType w:val="hybridMultilevel"/>
    <w:tmpl w:val="4B205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C33016D"/>
    <w:multiLevelType w:val="hybridMultilevel"/>
    <w:tmpl w:val="413AA4DC"/>
    <w:lvl w:ilvl="0" w:tplc="0409000F">
      <w:start w:val="1"/>
      <w:numFmt w:val="decimal"/>
      <w:lvlText w:val="%1."/>
      <w:lvlJc w:val="left"/>
      <w:pPr>
        <w:tabs>
          <w:tab w:val="num" w:pos="720"/>
        </w:tabs>
        <w:ind w:left="720" w:hanging="360"/>
      </w:pPr>
      <w:rPr>
        <w:rFonts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F70308D"/>
    <w:multiLevelType w:val="hybridMultilevel"/>
    <w:tmpl w:val="421E0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24"/>
  </w:num>
  <w:num w:numId="3">
    <w:abstractNumId w:val="2"/>
  </w:num>
  <w:num w:numId="4">
    <w:abstractNumId w:val="4"/>
  </w:num>
  <w:num w:numId="5">
    <w:abstractNumId w:val="17"/>
  </w:num>
  <w:num w:numId="6">
    <w:abstractNumId w:val="16"/>
  </w:num>
  <w:num w:numId="7">
    <w:abstractNumId w:val="21"/>
  </w:num>
  <w:num w:numId="8">
    <w:abstractNumId w:val="11"/>
  </w:num>
  <w:num w:numId="9">
    <w:abstractNumId w:val="9"/>
  </w:num>
  <w:num w:numId="10">
    <w:abstractNumId w:val="14"/>
  </w:num>
  <w:num w:numId="11">
    <w:abstractNumId w:val="7"/>
  </w:num>
  <w:num w:numId="12">
    <w:abstractNumId w:val="15"/>
  </w:num>
  <w:num w:numId="13">
    <w:abstractNumId w:val="20"/>
  </w:num>
  <w:num w:numId="14">
    <w:abstractNumId w:val="10"/>
  </w:num>
  <w:num w:numId="15">
    <w:abstractNumId w:val="1"/>
  </w:num>
  <w:num w:numId="16">
    <w:abstractNumId w:val="12"/>
  </w:num>
  <w:num w:numId="17">
    <w:abstractNumId w:val="0"/>
  </w:num>
  <w:num w:numId="18">
    <w:abstractNumId w:val="23"/>
  </w:num>
  <w:num w:numId="19">
    <w:abstractNumId w:val="5"/>
  </w:num>
  <w:num w:numId="20">
    <w:abstractNumId w:val="22"/>
  </w:num>
  <w:num w:numId="21">
    <w:abstractNumId w:val="3"/>
  </w:num>
  <w:num w:numId="22">
    <w:abstractNumId w:val="19"/>
  </w:num>
  <w:num w:numId="23">
    <w:abstractNumId w:val="13"/>
  </w:num>
  <w:num w:numId="24">
    <w:abstractNumId w:val="8"/>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2B96"/>
    <w:rsid w:val="00012B96"/>
    <w:rsid w:val="00062293"/>
    <w:rsid w:val="0009183F"/>
    <w:rsid w:val="000B2B9A"/>
    <w:rsid w:val="000C7E7E"/>
    <w:rsid w:val="00126510"/>
    <w:rsid w:val="00167F2B"/>
    <w:rsid w:val="001A068F"/>
    <w:rsid w:val="001A1719"/>
    <w:rsid w:val="001D46DF"/>
    <w:rsid w:val="002171ED"/>
    <w:rsid w:val="002279DA"/>
    <w:rsid w:val="00234AEF"/>
    <w:rsid w:val="0030001D"/>
    <w:rsid w:val="003310C9"/>
    <w:rsid w:val="00341691"/>
    <w:rsid w:val="00362B7F"/>
    <w:rsid w:val="003B58C1"/>
    <w:rsid w:val="0041393D"/>
    <w:rsid w:val="00482B25"/>
    <w:rsid w:val="00485DF0"/>
    <w:rsid w:val="004875EC"/>
    <w:rsid w:val="00495C13"/>
    <w:rsid w:val="004A416B"/>
    <w:rsid w:val="004D7EBE"/>
    <w:rsid w:val="004F50E5"/>
    <w:rsid w:val="00502303"/>
    <w:rsid w:val="005429CA"/>
    <w:rsid w:val="00584B6F"/>
    <w:rsid w:val="005A0BC5"/>
    <w:rsid w:val="00664DA2"/>
    <w:rsid w:val="006839D6"/>
    <w:rsid w:val="00686FF7"/>
    <w:rsid w:val="006A153F"/>
    <w:rsid w:val="00760769"/>
    <w:rsid w:val="007F1734"/>
    <w:rsid w:val="00845200"/>
    <w:rsid w:val="00881648"/>
    <w:rsid w:val="008A0775"/>
    <w:rsid w:val="008C40AE"/>
    <w:rsid w:val="00901A37"/>
    <w:rsid w:val="00940BE7"/>
    <w:rsid w:val="00A03BE6"/>
    <w:rsid w:val="00A24094"/>
    <w:rsid w:val="00A60059"/>
    <w:rsid w:val="00AE0D57"/>
    <w:rsid w:val="00AF4C41"/>
    <w:rsid w:val="00AF7786"/>
    <w:rsid w:val="00B051E4"/>
    <w:rsid w:val="00B46630"/>
    <w:rsid w:val="00BB348D"/>
    <w:rsid w:val="00BC6BF8"/>
    <w:rsid w:val="00BE2CD2"/>
    <w:rsid w:val="00BF4F05"/>
    <w:rsid w:val="00D97ED7"/>
    <w:rsid w:val="00DA3612"/>
    <w:rsid w:val="00DA447F"/>
    <w:rsid w:val="00DA5AD7"/>
    <w:rsid w:val="00DB27BC"/>
    <w:rsid w:val="00E24107"/>
    <w:rsid w:val="00E25975"/>
    <w:rsid w:val="00E6173C"/>
    <w:rsid w:val="00ED3415"/>
    <w:rsid w:val="00F10774"/>
    <w:rsid w:val="00F66FBC"/>
    <w:rsid w:val="00F749AD"/>
    <w:rsid w:val="00F86BEF"/>
    <w:rsid w:val="00FF606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A0663F6"/>
  <w14:defaultImageDpi w14:val="300"/>
  <w15:docId w15:val="{56EE0F8C-6980-B34D-AF91-E332F5C5B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584B6F"/>
    <w:pPr>
      <w:keepNext/>
      <w:outlineLvl w:val="0"/>
    </w:pPr>
    <w:rPr>
      <w:rFonts w:ascii="Arial" w:eastAsia="Times New Roman" w:hAnsi="Arial"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2B96"/>
    <w:pPr>
      <w:tabs>
        <w:tab w:val="center" w:pos="4320"/>
        <w:tab w:val="right" w:pos="8640"/>
      </w:tabs>
    </w:pPr>
  </w:style>
  <w:style w:type="character" w:customStyle="1" w:styleId="HeaderChar">
    <w:name w:val="Header Char"/>
    <w:basedOn w:val="DefaultParagraphFont"/>
    <w:link w:val="Header"/>
    <w:uiPriority w:val="99"/>
    <w:rsid w:val="00012B96"/>
  </w:style>
  <w:style w:type="paragraph" w:styleId="Footer">
    <w:name w:val="footer"/>
    <w:basedOn w:val="Normal"/>
    <w:link w:val="FooterChar"/>
    <w:unhideWhenUsed/>
    <w:rsid w:val="00012B96"/>
    <w:pPr>
      <w:tabs>
        <w:tab w:val="center" w:pos="4320"/>
        <w:tab w:val="right" w:pos="8640"/>
      </w:tabs>
    </w:pPr>
  </w:style>
  <w:style w:type="character" w:customStyle="1" w:styleId="FooterChar">
    <w:name w:val="Footer Char"/>
    <w:basedOn w:val="DefaultParagraphFont"/>
    <w:link w:val="Footer"/>
    <w:uiPriority w:val="99"/>
    <w:rsid w:val="00012B96"/>
  </w:style>
  <w:style w:type="character" w:styleId="PageNumber">
    <w:name w:val="page number"/>
    <w:basedOn w:val="DefaultParagraphFont"/>
    <w:rsid w:val="00012B96"/>
  </w:style>
  <w:style w:type="paragraph" w:styleId="BalloonText">
    <w:name w:val="Balloon Text"/>
    <w:basedOn w:val="Normal"/>
    <w:link w:val="BalloonTextChar"/>
    <w:uiPriority w:val="99"/>
    <w:semiHidden/>
    <w:unhideWhenUsed/>
    <w:rsid w:val="00012B9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12B96"/>
    <w:rPr>
      <w:rFonts w:ascii="Lucida Grande" w:hAnsi="Lucida Grande" w:cs="Lucida Grande"/>
      <w:sz w:val="18"/>
      <w:szCs w:val="18"/>
    </w:rPr>
  </w:style>
  <w:style w:type="character" w:customStyle="1" w:styleId="Heading1Char">
    <w:name w:val="Heading 1 Char"/>
    <w:basedOn w:val="DefaultParagraphFont"/>
    <w:link w:val="Heading1"/>
    <w:rsid w:val="00584B6F"/>
    <w:rPr>
      <w:rFonts w:ascii="Arial" w:eastAsia="Times New Roman" w:hAnsi="Arial" w:cs="Times New Roman"/>
      <w:b/>
      <w:bCs/>
    </w:rPr>
  </w:style>
  <w:style w:type="paragraph" w:styleId="NormalWeb">
    <w:name w:val="Normal (Web)"/>
    <w:basedOn w:val="Normal"/>
    <w:rsid w:val="004A416B"/>
    <w:pPr>
      <w:spacing w:before="100" w:beforeAutospacing="1" w:after="100" w:afterAutospacing="1"/>
    </w:pPr>
    <w:rPr>
      <w:rFonts w:ascii="Times New Roman" w:eastAsia="Times New Roman" w:hAnsi="Times New Roman" w:cs="Times New Roman"/>
    </w:rPr>
  </w:style>
  <w:style w:type="paragraph" w:customStyle="1" w:styleId="Default">
    <w:name w:val="Default"/>
    <w:rsid w:val="004A416B"/>
    <w:pPr>
      <w:autoSpaceDE w:val="0"/>
      <w:autoSpaceDN w:val="0"/>
      <w:adjustRightInd w:val="0"/>
    </w:pPr>
    <w:rPr>
      <w:rFonts w:ascii="Tahoma" w:eastAsia="Times New Roman" w:hAnsi="Tahoma" w:cs="Tahoma"/>
      <w:color w:val="000000"/>
      <w:lang w:val="en-US"/>
    </w:rPr>
  </w:style>
  <w:style w:type="paragraph" w:styleId="ListParagraph">
    <w:name w:val="List Paragraph"/>
    <w:basedOn w:val="Normal"/>
    <w:uiPriority w:val="34"/>
    <w:qFormat/>
    <w:rsid w:val="006A153F"/>
    <w:pPr>
      <w:ind w:left="720"/>
      <w:contextualSpacing/>
    </w:pPr>
  </w:style>
  <w:style w:type="character" w:styleId="CommentReference">
    <w:name w:val="annotation reference"/>
    <w:rsid w:val="00940BE7"/>
    <w:rPr>
      <w:sz w:val="16"/>
      <w:szCs w:val="16"/>
    </w:rPr>
  </w:style>
  <w:style w:type="paragraph" w:styleId="CommentText">
    <w:name w:val="annotation text"/>
    <w:basedOn w:val="Normal"/>
    <w:link w:val="CommentTextChar"/>
    <w:rsid w:val="00126510"/>
    <w:pPr>
      <w:widowControl w:val="0"/>
      <w:autoSpaceDE w:val="0"/>
      <w:autoSpaceDN w:val="0"/>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126510"/>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334922">
      <w:bodyDiv w:val="1"/>
      <w:marLeft w:val="0"/>
      <w:marRight w:val="0"/>
      <w:marTop w:val="0"/>
      <w:marBottom w:val="0"/>
      <w:divBdr>
        <w:top w:val="none" w:sz="0" w:space="0" w:color="auto"/>
        <w:left w:val="none" w:sz="0" w:space="0" w:color="auto"/>
        <w:bottom w:val="none" w:sz="0" w:space="0" w:color="auto"/>
        <w:right w:val="none" w:sz="0" w:space="0" w:color="auto"/>
      </w:divBdr>
    </w:div>
    <w:div w:id="236283175">
      <w:bodyDiv w:val="1"/>
      <w:marLeft w:val="0"/>
      <w:marRight w:val="0"/>
      <w:marTop w:val="0"/>
      <w:marBottom w:val="0"/>
      <w:divBdr>
        <w:top w:val="none" w:sz="0" w:space="0" w:color="auto"/>
        <w:left w:val="none" w:sz="0" w:space="0" w:color="auto"/>
        <w:bottom w:val="none" w:sz="0" w:space="0" w:color="auto"/>
        <w:right w:val="none" w:sz="0" w:space="0" w:color="auto"/>
      </w:divBdr>
    </w:div>
    <w:div w:id="568614984">
      <w:bodyDiv w:val="1"/>
      <w:marLeft w:val="0"/>
      <w:marRight w:val="0"/>
      <w:marTop w:val="0"/>
      <w:marBottom w:val="0"/>
      <w:divBdr>
        <w:top w:val="none" w:sz="0" w:space="0" w:color="auto"/>
        <w:left w:val="none" w:sz="0" w:space="0" w:color="auto"/>
        <w:bottom w:val="none" w:sz="0" w:space="0" w:color="auto"/>
        <w:right w:val="none" w:sz="0" w:space="0" w:color="auto"/>
      </w:divBdr>
    </w:div>
    <w:div w:id="606275674">
      <w:bodyDiv w:val="1"/>
      <w:marLeft w:val="0"/>
      <w:marRight w:val="0"/>
      <w:marTop w:val="0"/>
      <w:marBottom w:val="0"/>
      <w:divBdr>
        <w:top w:val="none" w:sz="0" w:space="0" w:color="auto"/>
        <w:left w:val="none" w:sz="0" w:space="0" w:color="auto"/>
        <w:bottom w:val="none" w:sz="0" w:space="0" w:color="auto"/>
        <w:right w:val="none" w:sz="0" w:space="0" w:color="auto"/>
      </w:divBdr>
    </w:div>
    <w:div w:id="957032987">
      <w:bodyDiv w:val="1"/>
      <w:marLeft w:val="0"/>
      <w:marRight w:val="0"/>
      <w:marTop w:val="0"/>
      <w:marBottom w:val="0"/>
      <w:divBdr>
        <w:top w:val="none" w:sz="0" w:space="0" w:color="auto"/>
        <w:left w:val="none" w:sz="0" w:space="0" w:color="auto"/>
        <w:bottom w:val="none" w:sz="0" w:space="0" w:color="auto"/>
        <w:right w:val="none" w:sz="0" w:space="0" w:color="auto"/>
      </w:divBdr>
    </w:div>
    <w:div w:id="998730186">
      <w:bodyDiv w:val="1"/>
      <w:marLeft w:val="0"/>
      <w:marRight w:val="0"/>
      <w:marTop w:val="0"/>
      <w:marBottom w:val="0"/>
      <w:divBdr>
        <w:top w:val="none" w:sz="0" w:space="0" w:color="auto"/>
        <w:left w:val="none" w:sz="0" w:space="0" w:color="auto"/>
        <w:bottom w:val="none" w:sz="0" w:space="0" w:color="auto"/>
        <w:right w:val="none" w:sz="0" w:space="0" w:color="auto"/>
      </w:divBdr>
    </w:div>
    <w:div w:id="1071587122">
      <w:bodyDiv w:val="1"/>
      <w:marLeft w:val="0"/>
      <w:marRight w:val="0"/>
      <w:marTop w:val="0"/>
      <w:marBottom w:val="0"/>
      <w:divBdr>
        <w:top w:val="none" w:sz="0" w:space="0" w:color="auto"/>
        <w:left w:val="none" w:sz="0" w:space="0" w:color="auto"/>
        <w:bottom w:val="none" w:sz="0" w:space="0" w:color="auto"/>
        <w:right w:val="none" w:sz="0" w:space="0" w:color="auto"/>
      </w:divBdr>
    </w:div>
    <w:div w:id="1649283042">
      <w:bodyDiv w:val="1"/>
      <w:marLeft w:val="0"/>
      <w:marRight w:val="0"/>
      <w:marTop w:val="0"/>
      <w:marBottom w:val="0"/>
      <w:divBdr>
        <w:top w:val="none" w:sz="0" w:space="0" w:color="auto"/>
        <w:left w:val="none" w:sz="0" w:space="0" w:color="auto"/>
        <w:bottom w:val="none" w:sz="0" w:space="0" w:color="auto"/>
        <w:right w:val="none" w:sz="0" w:space="0" w:color="auto"/>
      </w:divBdr>
    </w:div>
    <w:div w:id="1714231621">
      <w:bodyDiv w:val="1"/>
      <w:marLeft w:val="0"/>
      <w:marRight w:val="0"/>
      <w:marTop w:val="0"/>
      <w:marBottom w:val="0"/>
      <w:divBdr>
        <w:top w:val="none" w:sz="0" w:space="0" w:color="auto"/>
        <w:left w:val="none" w:sz="0" w:space="0" w:color="auto"/>
        <w:bottom w:val="none" w:sz="0" w:space="0" w:color="auto"/>
        <w:right w:val="none" w:sz="0" w:space="0" w:color="auto"/>
      </w:divBdr>
    </w:div>
    <w:div w:id="175821045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62F8A640FB7FF4684B89BE89B10D803"/>
        <w:category>
          <w:name w:val="General"/>
          <w:gallery w:val="placeholder"/>
        </w:category>
        <w:types>
          <w:type w:val="bbPlcHdr"/>
        </w:types>
        <w:behaviors>
          <w:behavior w:val="content"/>
        </w:behaviors>
        <w:guid w:val="{BD2E7EBF-1D3B-FC43-88CB-9181A1B82A48}"/>
      </w:docPartPr>
      <w:docPartBody>
        <w:p w:rsidR="00DC53C9" w:rsidRDefault="00DC53C9" w:rsidP="00DC53C9">
          <w:pPr>
            <w:pStyle w:val="A62F8A640FB7FF4684B89BE89B10D803"/>
          </w:pPr>
          <w:r>
            <w:t>[Type text]</w:t>
          </w:r>
        </w:p>
      </w:docPartBody>
    </w:docPart>
    <w:docPart>
      <w:docPartPr>
        <w:name w:val="02C6E13B40F682458F9AD6B8884836CA"/>
        <w:category>
          <w:name w:val="General"/>
          <w:gallery w:val="placeholder"/>
        </w:category>
        <w:types>
          <w:type w:val="bbPlcHdr"/>
        </w:types>
        <w:behaviors>
          <w:behavior w:val="content"/>
        </w:behaviors>
        <w:guid w:val="{3672BE1F-233C-4C46-AF37-F96F4A12DC07}"/>
      </w:docPartPr>
      <w:docPartBody>
        <w:p w:rsidR="00DC53C9" w:rsidRDefault="00DC53C9" w:rsidP="00DC53C9">
          <w:pPr>
            <w:pStyle w:val="02C6E13B40F682458F9AD6B8884836CA"/>
          </w:pPr>
          <w:r>
            <w:t>[Type text]</w:t>
          </w:r>
        </w:p>
      </w:docPartBody>
    </w:docPart>
    <w:docPart>
      <w:docPartPr>
        <w:name w:val="D8C8423E85B81E4C802A6F51720B3AFB"/>
        <w:category>
          <w:name w:val="General"/>
          <w:gallery w:val="placeholder"/>
        </w:category>
        <w:types>
          <w:type w:val="bbPlcHdr"/>
        </w:types>
        <w:behaviors>
          <w:behavior w:val="content"/>
        </w:behaviors>
        <w:guid w:val="{4D86D1F8-EBFB-5141-8FDC-3D1B2FF64197}"/>
      </w:docPartPr>
      <w:docPartBody>
        <w:p w:rsidR="00DC53C9" w:rsidRDefault="00DC53C9" w:rsidP="00DC53C9">
          <w:pPr>
            <w:pStyle w:val="D8C8423E85B81E4C802A6F51720B3AFB"/>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4E"/>
    <w:family w:val="auto"/>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Asap">
    <w:altName w:val="Sitka Small"/>
    <w:charset w:val="00"/>
    <w:family w:val="auto"/>
    <w:pitch w:val="variable"/>
    <w:sig w:usb0="00000001" w:usb1="00000000" w:usb2="00000000" w:usb3="00000000" w:csb0="00000193" w:csb1="00000000"/>
  </w:font>
  <w:font w:name="Asap Medium">
    <w:altName w:val="Sitka Small"/>
    <w:charset w:val="00"/>
    <w:family w:val="auto"/>
    <w:pitch w:val="variable"/>
    <w:sig w:usb0="00000001" w:usb1="00000000" w:usb2="00000000" w:usb3="00000000" w:csb0="00000193"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panose1 w:val="00000000000000000000"/>
    <w:charset w:val="8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53C9"/>
    <w:rsid w:val="00062DEB"/>
    <w:rsid w:val="001D1E82"/>
    <w:rsid w:val="007E0BA6"/>
    <w:rsid w:val="00AB3E0B"/>
    <w:rsid w:val="00CA05CD"/>
    <w:rsid w:val="00DC53C9"/>
    <w:rsid w:val="00E24824"/>
    <w:rsid w:val="00FA22F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62F8A640FB7FF4684B89BE89B10D803">
    <w:name w:val="A62F8A640FB7FF4684B89BE89B10D803"/>
    <w:rsid w:val="00DC53C9"/>
  </w:style>
  <w:style w:type="paragraph" w:customStyle="1" w:styleId="02C6E13B40F682458F9AD6B8884836CA">
    <w:name w:val="02C6E13B40F682458F9AD6B8884836CA"/>
    <w:rsid w:val="00DC53C9"/>
  </w:style>
  <w:style w:type="paragraph" w:customStyle="1" w:styleId="D8C8423E85B81E4C802A6F51720B3AFB">
    <w:name w:val="D8C8423E85B81E4C802A6F51720B3AFB"/>
    <w:rsid w:val="00DC53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1FA73B95-B9F8-4E52-A420-6ACA0F1AF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266</Words>
  <Characters>1521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sarranz.co.uk</dc:creator>
  <cp:keywords/>
  <dc:description/>
  <cp:lastModifiedBy>Hayley Storey</cp:lastModifiedBy>
  <cp:revision>3</cp:revision>
  <cp:lastPrinted>2021-11-10T10:17:00Z</cp:lastPrinted>
  <dcterms:created xsi:type="dcterms:W3CDTF">2022-02-03T15:44:00Z</dcterms:created>
  <dcterms:modified xsi:type="dcterms:W3CDTF">2022-02-03T15:53:00Z</dcterms:modified>
</cp:coreProperties>
</file>