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AD233" w14:textId="22A28183" w:rsidR="00012B96" w:rsidRPr="00012B96" w:rsidRDefault="00012B96" w:rsidP="00012B96">
      <w:pPr>
        <w:pStyle w:val="Header"/>
        <w:rPr>
          <w:rFonts w:ascii="Asap" w:hAnsi="Asap"/>
          <w:b/>
          <w:bCs/>
          <w:color w:val="3E9824"/>
          <w:sz w:val="28"/>
          <w:szCs w:val="28"/>
        </w:rPr>
      </w:pPr>
      <w:r w:rsidRPr="00012B96">
        <w:rPr>
          <w:rFonts w:ascii="Asap" w:hAnsi="Asap"/>
          <w:b/>
          <w:bCs/>
          <w:noProof/>
          <w:sz w:val="28"/>
          <w:szCs w:val="28"/>
          <w:lang w:eastAsia="en-GB"/>
        </w:rPr>
        <w:drawing>
          <wp:anchor distT="0" distB="0" distL="114300" distR="114300" simplePos="0" relativeHeight="251662336" behindDoc="0" locked="0" layoutInCell="1" allowOverlap="1" wp14:anchorId="7AB6BE41" wp14:editId="4F4F501C">
            <wp:simplePos x="0" y="0"/>
            <wp:positionH relativeFrom="column">
              <wp:posOffset>4572000</wp:posOffset>
            </wp:positionH>
            <wp:positionV relativeFrom="paragraph">
              <wp:posOffset>-457200</wp:posOffset>
            </wp:positionV>
            <wp:extent cx="2588895" cy="923925"/>
            <wp:effectExtent l="0" t="0" r="0" b="0"/>
            <wp:wrapTight wrapText="bothSides">
              <wp:wrapPolygon edited="0">
                <wp:start x="17801" y="594"/>
                <wp:lineTo x="1272" y="9501"/>
                <wp:lineTo x="1272" y="15439"/>
                <wp:lineTo x="6570" y="19596"/>
                <wp:lineTo x="11232" y="20784"/>
                <wp:lineTo x="12079" y="20784"/>
                <wp:lineTo x="16530" y="19596"/>
                <wp:lineTo x="17589" y="17814"/>
                <wp:lineTo x="17166" y="11282"/>
                <wp:lineTo x="18861" y="11282"/>
                <wp:lineTo x="20344" y="6532"/>
                <wp:lineTo x="20132" y="594"/>
                <wp:lineTo x="17801" y="594"/>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catherines_logo_FINAL_CMYK-01.png"/>
                    <pic:cNvPicPr/>
                  </pic:nvPicPr>
                  <pic:blipFill>
                    <a:blip r:embed="rId11">
                      <a:extLst>
                        <a:ext uri="{28A0092B-C50C-407E-A947-70E740481C1C}">
                          <a14:useLocalDpi xmlns:a14="http://schemas.microsoft.com/office/drawing/2010/main" val="0"/>
                        </a:ext>
                      </a:extLst>
                    </a:blip>
                    <a:stretch>
                      <a:fillRect/>
                    </a:stretch>
                  </pic:blipFill>
                  <pic:spPr>
                    <a:xfrm>
                      <a:off x="0" y="0"/>
                      <a:ext cx="2588895" cy="923925"/>
                    </a:xfrm>
                    <a:prstGeom prst="rect">
                      <a:avLst/>
                    </a:prstGeom>
                  </pic:spPr>
                </pic:pic>
              </a:graphicData>
            </a:graphic>
            <wp14:sizeRelH relativeFrom="page">
              <wp14:pctWidth>0</wp14:pctWidth>
            </wp14:sizeRelH>
            <wp14:sizeRelV relativeFrom="page">
              <wp14:pctHeight>0</wp14:pctHeight>
            </wp14:sizeRelV>
          </wp:anchor>
        </w:drawing>
      </w:r>
    </w:p>
    <w:p w14:paraId="043EBF87" w14:textId="77777777" w:rsidR="00012B96" w:rsidRPr="00012B96" w:rsidRDefault="00012B96" w:rsidP="00012B96">
      <w:pPr>
        <w:pStyle w:val="Header"/>
        <w:rPr>
          <w:rFonts w:ascii="Asap" w:hAnsi="Asap"/>
          <w:b/>
          <w:bCs/>
          <w:color w:val="3E9824"/>
          <w:sz w:val="28"/>
          <w:szCs w:val="28"/>
        </w:rPr>
      </w:pPr>
    </w:p>
    <w:p w14:paraId="76465F14" w14:textId="15D4CFEE" w:rsidR="00012B96" w:rsidRPr="00341691" w:rsidRDefault="0099642E" w:rsidP="00341691">
      <w:pPr>
        <w:pStyle w:val="Header"/>
        <w:rPr>
          <w:rFonts w:ascii="Asap" w:hAnsi="Asap"/>
          <w:b/>
          <w:color w:val="89BA2B"/>
          <w:sz w:val="44"/>
          <w:szCs w:val="44"/>
        </w:rPr>
      </w:pPr>
      <w:r>
        <w:rPr>
          <w:rFonts w:ascii="Asap" w:hAnsi="Asap"/>
          <w:b/>
          <w:bCs/>
          <w:color w:val="3E9824"/>
          <w:sz w:val="44"/>
          <w:szCs w:val="44"/>
        </w:rPr>
        <w:t>Store</w:t>
      </w:r>
      <w:r w:rsidR="000604F9">
        <w:rPr>
          <w:rFonts w:ascii="Asap" w:hAnsi="Asap"/>
          <w:b/>
          <w:bCs/>
          <w:color w:val="3E9824"/>
          <w:sz w:val="44"/>
          <w:szCs w:val="44"/>
        </w:rPr>
        <w:t xml:space="preserve"> Manager</w:t>
      </w:r>
      <w:r w:rsidR="0052444C">
        <w:rPr>
          <w:rFonts w:ascii="Asap" w:hAnsi="Asap"/>
          <w:b/>
          <w:bCs/>
          <w:color w:val="3E9824"/>
          <w:sz w:val="44"/>
          <w:szCs w:val="44"/>
        </w:rPr>
        <w:t xml:space="preserve"> </w:t>
      </w:r>
    </w:p>
    <w:tbl>
      <w:tblPr>
        <w:tblpPr w:leftFromText="180" w:rightFromText="180" w:vertAnchor="text" w:horzAnchor="page" w:tblpX="863" w:tblpY="870"/>
        <w:tblW w:w="10668" w:type="dxa"/>
        <w:tblCellMar>
          <w:left w:w="142" w:type="dxa"/>
          <w:right w:w="142" w:type="dxa"/>
        </w:tblCellMar>
        <w:tblLook w:val="0000" w:firstRow="0" w:lastRow="0" w:firstColumn="0" w:lastColumn="0" w:noHBand="0" w:noVBand="0"/>
      </w:tblPr>
      <w:tblGrid>
        <w:gridCol w:w="2508"/>
        <w:gridCol w:w="8160"/>
      </w:tblGrid>
      <w:tr w:rsidR="004A416B" w:rsidRPr="00952D71" w14:paraId="2DAB011A" w14:textId="77777777" w:rsidTr="007F1734">
        <w:tc>
          <w:tcPr>
            <w:tcW w:w="2508" w:type="dxa"/>
            <w:vAlign w:val="center"/>
          </w:tcPr>
          <w:p w14:paraId="3EF05FA2" w14:textId="77777777" w:rsidR="00D97ED7" w:rsidRPr="0045477D" w:rsidRDefault="00D97ED7" w:rsidP="00062293">
            <w:pPr>
              <w:spacing w:line="276" w:lineRule="auto"/>
              <w:rPr>
                <w:rFonts w:ascii="Arial" w:hAnsi="Arial" w:cs="Arial"/>
                <w:bCs/>
                <w:color w:val="404040" w:themeColor="text1" w:themeTint="BF"/>
                <w:sz w:val="22"/>
                <w:szCs w:val="22"/>
              </w:rPr>
            </w:pPr>
          </w:p>
          <w:p w14:paraId="703237BD" w14:textId="7831D1B8" w:rsidR="004A416B" w:rsidRPr="0045477D" w:rsidRDefault="00341691" w:rsidP="00062293">
            <w:pPr>
              <w:spacing w:line="276" w:lineRule="auto"/>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Job</w:t>
            </w:r>
            <w:r w:rsidR="004A416B" w:rsidRPr="0045477D">
              <w:rPr>
                <w:rFonts w:ascii="Arial" w:hAnsi="Arial" w:cs="Arial"/>
                <w:bCs/>
                <w:color w:val="404040" w:themeColor="text1" w:themeTint="BF"/>
                <w:sz w:val="22"/>
                <w:szCs w:val="22"/>
              </w:rPr>
              <w:t xml:space="preserve"> Title:</w:t>
            </w:r>
          </w:p>
        </w:tc>
        <w:tc>
          <w:tcPr>
            <w:tcW w:w="8160" w:type="dxa"/>
            <w:vAlign w:val="center"/>
          </w:tcPr>
          <w:p w14:paraId="5B9359FF" w14:textId="77777777" w:rsidR="00D97ED7" w:rsidRPr="0045477D" w:rsidRDefault="00D97ED7" w:rsidP="00062293">
            <w:pPr>
              <w:spacing w:line="276" w:lineRule="auto"/>
              <w:rPr>
                <w:rFonts w:ascii="Arial" w:hAnsi="Arial" w:cs="Arial"/>
                <w:bCs/>
                <w:color w:val="404040" w:themeColor="text1" w:themeTint="BF"/>
                <w:sz w:val="22"/>
                <w:szCs w:val="22"/>
              </w:rPr>
            </w:pPr>
          </w:p>
          <w:p w14:paraId="4F593DF7" w14:textId="72B8D860" w:rsidR="004A416B" w:rsidRPr="0045477D" w:rsidRDefault="0099642E" w:rsidP="00062293">
            <w:pPr>
              <w:spacing w:line="276" w:lineRule="auto"/>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Store</w:t>
            </w:r>
            <w:r w:rsidR="000604F9" w:rsidRPr="0045477D">
              <w:rPr>
                <w:rFonts w:ascii="Arial" w:hAnsi="Arial" w:cs="Arial"/>
                <w:bCs/>
                <w:color w:val="404040" w:themeColor="text1" w:themeTint="BF"/>
                <w:sz w:val="22"/>
                <w:szCs w:val="22"/>
              </w:rPr>
              <w:t xml:space="preserve"> Manager</w:t>
            </w:r>
            <w:r w:rsidR="00952D71" w:rsidRPr="0045477D">
              <w:rPr>
                <w:rFonts w:ascii="Arial" w:hAnsi="Arial" w:cs="Arial"/>
                <w:bCs/>
                <w:color w:val="404040" w:themeColor="text1" w:themeTint="BF"/>
                <w:sz w:val="22"/>
                <w:szCs w:val="22"/>
              </w:rPr>
              <w:t xml:space="preserve"> </w:t>
            </w:r>
          </w:p>
        </w:tc>
      </w:tr>
      <w:tr w:rsidR="004A416B" w:rsidRPr="00952D71" w14:paraId="1FFBFFF5" w14:textId="77777777" w:rsidTr="007F1734">
        <w:tc>
          <w:tcPr>
            <w:tcW w:w="2508" w:type="dxa"/>
            <w:vAlign w:val="center"/>
          </w:tcPr>
          <w:p w14:paraId="26919515" w14:textId="77777777" w:rsidR="00D97ED7" w:rsidRPr="0045477D" w:rsidRDefault="00D97ED7" w:rsidP="00062293">
            <w:pPr>
              <w:spacing w:line="276" w:lineRule="auto"/>
              <w:rPr>
                <w:rFonts w:ascii="Arial" w:hAnsi="Arial" w:cs="Arial"/>
                <w:bCs/>
                <w:color w:val="404040" w:themeColor="text1" w:themeTint="BF"/>
                <w:sz w:val="22"/>
                <w:szCs w:val="22"/>
              </w:rPr>
            </w:pPr>
          </w:p>
          <w:p w14:paraId="14560A28" w14:textId="77777777" w:rsidR="004A416B" w:rsidRPr="0045477D" w:rsidRDefault="004A416B" w:rsidP="00062293">
            <w:pPr>
              <w:spacing w:line="276" w:lineRule="auto"/>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Department:</w:t>
            </w:r>
          </w:p>
        </w:tc>
        <w:tc>
          <w:tcPr>
            <w:tcW w:w="8160" w:type="dxa"/>
            <w:vAlign w:val="center"/>
          </w:tcPr>
          <w:p w14:paraId="43D04D7D" w14:textId="77777777" w:rsidR="004A416B" w:rsidRPr="0045477D" w:rsidRDefault="004A416B" w:rsidP="00062293">
            <w:pPr>
              <w:spacing w:line="276" w:lineRule="auto"/>
              <w:rPr>
                <w:rFonts w:ascii="Arial" w:hAnsi="Arial" w:cs="Arial"/>
                <w:color w:val="404040" w:themeColor="text1" w:themeTint="BF"/>
                <w:sz w:val="22"/>
                <w:szCs w:val="22"/>
              </w:rPr>
            </w:pPr>
          </w:p>
          <w:p w14:paraId="29398DA7" w14:textId="2FF9D25D" w:rsidR="004A416B" w:rsidRPr="0045477D" w:rsidRDefault="000604F9" w:rsidP="00062293">
            <w:pPr>
              <w:spacing w:line="276" w:lineRule="auto"/>
              <w:rPr>
                <w:rFonts w:ascii="Arial" w:hAnsi="Arial" w:cs="Arial"/>
                <w:color w:val="404040" w:themeColor="text1" w:themeTint="BF"/>
                <w:sz w:val="22"/>
                <w:szCs w:val="22"/>
              </w:rPr>
            </w:pPr>
            <w:r w:rsidRPr="0045477D">
              <w:rPr>
                <w:rFonts w:ascii="Arial" w:hAnsi="Arial" w:cs="Arial"/>
                <w:color w:val="404040" w:themeColor="text1" w:themeTint="BF"/>
                <w:sz w:val="22"/>
                <w:szCs w:val="22"/>
              </w:rPr>
              <w:t>Trading</w:t>
            </w:r>
          </w:p>
        </w:tc>
      </w:tr>
      <w:tr w:rsidR="004A416B" w:rsidRPr="00952D71" w14:paraId="78698F00" w14:textId="77777777" w:rsidTr="007F1734">
        <w:tc>
          <w:tcPr>
            <w:tcW w:w="2508" w:type="dxa"/>
            <w:vAlign w:val="center"/>
          </w:tcPr>
          <w:p w14:paraId="3A110831" w14:textId="77777777" w:rsidR="00D97ED7" w:rsidRPr="0045477D" w:rsidRDefault="00D97ED7" w:rsidP="00062293">
            <w:pPr>
              <w:spacing w:line="276" w:lineRule="auto"/>
              <w:rPr>
                <w:rFonts w:ascii="Arial" w:hAnsi="Arial" w:cs="Arial"/>
                <w:bCs/>
                <w:color w:val="404040" w:themeColor="text1" w:themeTint="BF"/>
                <w:sz w:val="22"/>
                <w:szCs w:val="22"/>
              </w:rPr>
            </w:pPr>
          </w:p>
          <w:p w14:paraId="21972E00" w14:textId="3135007B" w:rsidR="004A416B" w:rsidRPr="0045477D" w:rsidRDefault="00341691" w:rsidP="00062293">
            <w:pPr>
              <w:spacing w:line="276" w:lineRule="auto"/>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Location</w:t>
            </w:r>
            <w:r w:rsidR="0029738A" w:rsidRPr="0045477D">
              <w:rPr>
                <w:rFonts w:ascii="Arial" w:hAnsi="Arial" w:cs="Arial"/>
                <w:bCs/>
                <w:color w:val="404040" w:themeColor="text1" w:themeTint="BF"/>
                <w:sz w:val="22"/>
                <w:szCs w:val="22"/>
              </w:rPr>
              <w:t>:</w:t>
            </w:r>
          </w:p>
        </w:tc>
        <w:tc>
          <w:tcPr>
            <w:tcW w:w="8160" w:type="dxa"/>
            <w:vAlign w:val="center"/>
          </w:tcPr>
          <w:p w14:paraId="3FCC813A" w14:textId="77777777" w:rsidR="004A416B" w:rsidRPr="0045477D" w:rsidRDefault="004A416B" w:rsidP="00062293">
            <w:pPr>
              <w:spacing w:line="276" w:lineRule="auto"/>
              <w:rPr>
                <w:rFonts w:ascii="Arial" w:hAnsi="Arial" w:cs="Arial"/>
                <w:color w:val="404040" w:themeColor="text1" w:themeTint="BF"/>
                <w:sz w:val="22"/>
                <w:szCs w:val="22"/>
              </w:rPr>
            </w:pPr>
          </w:p>
          <w:p w14:paraId="775C7385" w14:textId="0C8D0864" w:rsidR="008F2A39" w:rsidRPr="0045477D" w:rsidRDefault="00CE35BD" w:rsidP="000604F9">
            <w:pPr>
              <w:jc w:val="both"/>
              <w:rPr>
                <w:rFonts w:ascii="Arial" w:hAnsi="Arial" w:cs="Arial"/>
                <w:color w:val="404040" w:themeColor="text1" w:themeTint="BF"/>
                <w:sz w:val="22"/>
                <w:szCs w:val="22"/>
              </w:rPr>
            </w:pPr>
            <w:r>
              <w:rPr>
                <w:rFonts w:ascii="Arial" w:hAnsi="Arial" w:cs="Arial"/>
                <w:color w:val="404040" w:themeColor="text1" w:themeTint="BF"/>
                <w:sz w:val="22"/>
                <w:szCs w:val="22"/>
              </w:rPr>
              <w:t>Leyland Town Centre</w:t>
            </w:r>
          </w:p>
          <w:p w14:paraId="238675FF" w14:textId="7D20ECB8" w:rsidR="0029738A" w:rsidRPr="0045477D" w:rsidRDefault="0029738A" w:rsidP="000604F9">
            <w:pPr>
              <w:spacing w:line="276" w:lineRule="auto"/>
              <w:rPr>
                <w:rFonts w:ascii="Arial" w:hAnsi="Arial" w:cs="Arial"/>
                <w:color w:val="404040" w:themeColor="text1" w:themeTint="BF"/>
                <w:sz w:val="22"/>
                <w:szCs w:val="22"/>
              </w:rPr>
            </w:pPr>
          </w:p>
        </w:tc>
      </w:tr>
      <w:tr w:rsidR="0029738A" w:rsidRPr="00952D71" w14:paraId="14B39903" w14:textId="77777777" w:rsidTr="007F1734">
        <w:tc>
          <w:tcPr>
            <w:tcW w:w="2508" w:type="dxa"/>
            <w:vAlign w:val="center"/>
          </w:tcPr>
          <w:p w14:paraId="783E8B3A" w14:textId="77777777" w:rsidR="0029738A" w:rsidRPr="0045477D" w:rsidRDefault="0029738A" w:rsidP="00062293">
            <w:pPr>
              <w:spacing w:line="276" w:lineRule="auto"/>
              <w:rPr>
                <w:rFonts w:ascii="Arial" w:hAnsi="Arial" w:cs="Arial"/>
                <w:bCs/>
                <w:color w:val="404040" w:themeColor="text1" w:themeTint="BF"/>
                <w:sz w:val="22"/>
                <w:szCs w:val="22"/>
              </w:rPr>
            </w:pPr>
          </w:p>
          <w:p w14:paraId="479A782A" w14:textId="0651B2CD" w:rsidR="0029738A" w:rsidRPr="0045477D" w:rsidRDefault="0029738A" w:rsidP="00062293">
            <w:pPr>
              <w:spacing w:line="276" w:lineRule="auto"/>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Responsible For:</w:t>
            </w:r>
          </w:p>
        </w:tc>
        <w:tc>
          <w:tcPr>
            <w:tcW w:w="8160" w:type="dxa"/>
            <w:vAlign w:val="center"/>
          </w:tcPr>
          <w:p w14:paraId="47A347CB" w14:textId="77777777" w:rsidR="0029738A" w:rsidRPr="0045477D" w:rsidRDefault="0029738A" w:rsidP="00062293">
            <w:pPr>
              <w:spacing w:line="276" w:lineRule="auto"/>
              <w:rPr>
                <w:rFonts w:ascii="Arial" w:hAnsi="Arial" w:cs="Arial"/>
                <w:color w:val="404040" w:themeColor="text1" w:themeTint="BF"/>
                <w:sz w:val="22"/>
                <w:szCs w:val="22"/>
              </w:rPr>
            </w:pPr>
          </w:p>
          <w:p w14:paraId="0C00C5DE" w14:textId="68E7449A" w:rsidR="0029738A" w:rsidRPr="0045477D" w:rsidRDefault="00635F8E" w:rsidP="00635F8E">
            <w:pPr>
              <w:spacing w:line="276" w:lineRule="auto"/>
              <w:rPr>
                <w:rFonts w:ascii="Arial" w:hAnsi="Arial" w:cs="Arial"/>
                <w:color w:val="404040" w:themeColor="text1" w:themeTint="BF"/>
                <w:sz w:val="22"/>
                <w:szCs w:val="22"/>
              </w:rPr>
            </w:pPr>
            <w:r w:rsidRPr="0045477D">
              <w:rPr>
                <w:rFonts w:ascii="Arial" w:hAnsi="Arial" w:cs="Arial"/>
                <w:color w:val="404040" w:themeColor="text1" w:themeTint="BF"/>
                <w:sz w:val="22"/>
                <w:szCs w:val="22"/>
              </w:rPr>
              <w:t xml:space="preserve">Maximising sales and profit from donations, whilst managing </w:t>
            </w:r>
            <w:r w:rsidR="00255E3A" w:rsidRPr="0045477D">
              <w:rPr>
                <w:rFonts w:ascii="Arial" w:hAnsi="Arial" w:cs="Arial"/>
                <w:color w:val="404040" w:themeColor="text1" w:themeTint="BF"/>
                <w:sz w:val="22"/>
                <w:szCs w:val="22"/>
              </w:rPr>
              <w:t xml:space="preserve">a high turnover store </w:t>
            </w:r>
            <w:r w:rsidRPr="0045477D">
              <w:rPr>
                <w:rFonts w:ascii="Arial" w:hAnsi="Arial" w:cs="Arial"/>
                <w:color w:val="404040" w:themeColor="text1" w:themeTint="BF"/>
                <w:sz w:val="22"/>
                <w:szCs w:val="22"/>
              </w:rPr>
              <w:t>and developing a workforce of volunteers.</w:t>
            </w:r>
            <w:r w:rsidR="006047D5" w:rsidRPr="0045477D">
              <w:rPr>
                <w:rFonts w:ascii="Arial" w:hAnsi="Arial" w:cs="Arial"/>
                <w:color w:val="404040" w:themeColor="text1" w:themeTint="BF"/>
                <w:sz w:val="22"/>
                <w:szCs w:val="22"/>
              </w:rPr>
              <w:t xml:space="preserve"> </w:t>
            </w:r>
          </w:p>
        </w:tc>
      </w:tr>
      <w:tr w:rsidR="004A416B" w:rsidRPr="00952D71" w14:paraId="5C9EEC29" w14:textId="77777777" w:rsidTr="007F1734">
        <w:trPr>
          <w:trHeight w:val="356"/>
        </w:trPr>
        <w:tc>
          <w:tcPr>
            <w:tcW w:w="2508" w:type="dxa"/>
            <w:vAlign w:val="center"/>
          </w:tcPr>
          <w:p w14:paraId="3A74172B" w14:textId="77777777" w:rsidR="00D97ED7" w:rsidRPr="0045477D" w:rsidRDefault="00D97ED7" w:rsidP="00062293">
            <w:pPr>
              <w:spacing w:line="276" w:lineRule="auto"/>
              <w:rPr>
                <w:rFonts w:ascii="Arial" w:hAnsi="Arial" w:cs="Arial"/>
                <w:bCs/>
                <w:color w:val="404040" w:themeColor="text1" w:themeTint="BF"/>
                <w:sz w:val="22"/>
                <w:szCs w:val="22"/>
              </w:rPr>
            </w:pPr>
          </w:p>
          <w:p w14:paraId="049FEB44" w14:textId="27C45C39" w:rsidR="004A416B" w:rsidRPr="0045477D" w:rsidRDefault="00B81772" w:rsidP="00062293">
            <w:pPr>
              <w:spacing w:line="276" w:lineRule="auto"/>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Salary</w:t>
            </w:r>
            <w:r w:rsidR="0029738A" w:rsidRPr="0045477D">
              <w:rPr>
                <w:rFonts w:ascii="Arial" w:hAnsi="Arial" w:cs="Arial"/>
                <w:bCs/>
                <w:color w:val="404040" w:themeColor="text1" w:themeTint="BF"/>
                <w:sz w:val="22"/>
                <w:szCs w:val="22"/>
              </w:rPr>
              <w:t>:</w:t>
            </w:r>
          </w:p>
        </w:tc>
        <w:tc>
          <w:tcPr>
            <w:tcW w:w="8160" w:type="dxa"/>
            <w:vAlign w:val="center"/>
          </w:tcPr>
          <w:p w14:paraId="12A99E85" w14:textId="77777777" w:rsidR="00D97ED7" w:rsidRPr="0045477D" w:rsidRDefault="00D97ED7" w:rsidP="00062293">
            <w:pPr>
              <w:spacing w:line="276" w:lineRule="auto"/>
              <w:rPr>
                <w:rFonts w:ascii="Arial" w:hAnsi="Arial" w:cs="Arial"/>
                <w:color w:val="404040" w:themeColor="text1" w:themeTint="BF"/>
                <w:sz w:val="22"/>
                <w:szCs w:val="22"/>
              </w:rPr>
            </w:pPr>
          </w:p>
          <w:p w14:paraId="0611315A" w14:textId="5F542A63" w:rsidR="004A416B" w:rsidRPr="0045477D" w:rsidRDefault="00952D71" w:rsidP="000604F9">
            <w:pPr>
              <w:spacing w:line="276" w:lineRule="auto"/>
              <w:rPr>
                <w:rFonts w:ascii="Arial" w:hAnsi="Arial" w:cs="Arial"/>
                <w:color w:val="404040" w:themeColor="text1" w:themeTint="BF"/>
                <w:sz w:val="22"/>
                <w:szCs w:val="22"/>
              </w:rPr>
            </w:pPr>
            <w:r w:rsidRPr="0045477D">
              <w:rPr>
                <w:rFonts w:ascii="Arial" w:hAnsi="Arial" w:cs="Arial"/>
                <w:color w:val="404040" w:themeColor="text1" w:themeTint="BF"/>
                <w:sz w:val="22"/>
                <w:szCs w:val="22"/>
              </w:rPr>
              <w:t>£27,100 per annum</w:t>
            </w:r>
          </w:p>
        </w:tc>
      </w:tr>
    </w:tbl>
    <w:p w14:paraId="662DA148" w14:textId="3F5EA1FF" w:rsidR="00F10FE1" w:rsidRPr="00952D71" w:rsidRDefault="002279DA" w:rsidP="00F10FE1">
      <w:pPr>
        <w:spacing w:line="276" w:lineRule="auto"/>
      </w:pPr>
      <w:r w:rsidRPr="00952D71">
        <w:rPr>
          <w:noProof/>
          <w:lang w:eastAsia="en-GB"/>
        </w:rPr>
        <mc:AlternateContent>
          <mc:Choice Requires="wps">
            <w:drawing>
              <wp:anchor distT="0" distB="0" distL="114300" distR="114300" simplePos="0" relativeHeight="251664384" behindDoc="0" locked="0" layoutInCell="1" allowOverlap="1" wp14:anchorId="5951EE42" wp14:editId="25FD6010">
                <wp:simplePos x="0" y="0"/>
                <wp:positionH relativeFrom="column">
                  <wp:posOffset>0</wp:posOffset>
                </wp:positionH>
                <wp:positionV relativeFrom="paragraph">
                  <wp:posOffset>227330</wp:posOffset>
                </wp:positionV>
                <wp:extent cx="6743700" cy="342900"/>
                <wp:effectExtent l="25400" t="25400" r="38100" b="38100"/>
                <wp:wrapThrough wrapText="bothSides">
                  <wp:wrapPolygon edited="0">
                    <wp:start x="-81" y="-1600"/>
                    <wp:lineTo x="-81" y="22400"/>
                    <wp:lineTo x="21641" y="22400"/>
                    <wp:lineTo x="21641" y="-1600"/>
                    <wp:lineTo x="-81" y="-1600"/>
                  </wp:wrapPolygon>
                </wp:wrapThrough>
                <wp:docPr id="15" name="Rectangle 15"/>
                <wp:cNvGraphicFramePr/>
                <a:graphic xmlns:a="http://schemas.openxmlformats.org/drawingml/2006/main">
                  <a:graphicData uri="http://schemas.microsoft.com/office/word/2010/wordprocessingShape">
                    <wps:wsp>
                      <wps:cNvSpPr/>
                      <wps:spPr>
                        <a:xfrm>
                          <a:off x="0" y="0"/>
                          <a:ext cx="6743700" cy="342900"/>
                        </a:xfrm>
                        <a:prstGeom prst="rect">
                          <a:avLst/>
                        </a:prstGeom>
                        <a:solidFill>
                          <a:srgbClr val="89BA2B"/>
                        </a:solidFill>
                        <a:ln w="38100" cap="flat" cmpd="sng">
                          <a:solidFill>
                            <a:srgbClr val="89BA2B"/>
                          </a:solidFill>
                          <a:prstDash val="solid"/>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CC0FA" id="Rectangle 15" o:spid="_x0000_s1026" style="position:absolute;margin-left:0;margin-top:17.9pt;width:53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" fillcolor="#89ba2b" strokecolor="#89ba2b" strokeweight="3pt">
                <w10:wrap type="through"/>
              </v:rect>
            </w:pict>
          </mc:Fallback>
        </mc:AlternateContent>
      </w:r>
      <w:r w:rsidRPr="00952D71">
        <w:rPr>
          <w:noProof/>
          <w:lang w:eastAsia="en-GB"/>
        </w:rPr>
        <mc:AlternateContent>
          <mc:Choice Requires="wps">
            <w:drawing>
              <wp:anchor distT="0" distB="0" distL="114300" distR="114300" simplePos="0" relativeHeight="251665408" behindDoc="0" locked="0" layoutInCell="1" allowOverlap="1" wp14:anchorId="01B4D40B" wp14:editId="113756F5">
                <wp:simplePos x="0" y="0"/>
                <wp:positionH relativeFrom="column">
                  <wp:posOffset>914400</wp:posOffset>
                </wp:positionH>
                <wp:positionV relativeFrom="paragraph">
                  <wp:posOffset>227330</wp:posOffset>
                </wp:positionV>
                <wp:extent cx="5029200" cy="4572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5029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6A889D" w14:textId="50C56650" w:rsidR="00E803D3" w:rsidRPr="00B3142E" w:rsidRDefault="00E803D3"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4D40B" id="_x0000_t202" coordsize="21600,21600" o:spt="202" path="m,l,21600r21600,l21600,xe">
                <v:stroke joinstyle="miter"/>
                <v:path gradientshapeok="t" o:connecttype="rect"/>
              </v:shapetype>
              <v:shape id="Text Box 16" o:spid="_x0000_s1026" type="#_x0000_t202" style="position:absolute;margin-left:1in;margin-top:17.9pt;width:39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" filled="f" stroked="f">
                <v:textbox>
                  <w:txbxContent>
                    <w:p w14:paraId="5D6A889D" w14:textId="50C56650" w:rsidR="00E803D3" w:rsidRPr="00B3142E" w:rsidRDefault="00E803D3"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v:textbox>
                <w10:wrap type="square"/>
              </v:shape>
            </w:pict>
          </mc:Fallback>
        </mc:AlternateContent>
      </w:r>
      <w:r w:rsidR="00F10FE1" w:rsidRPr="00952D71">
        <w:rPr>
          <w:rFonts w:ascii="Asap Medium" w:hAnsi="Asap Medium"/>
          <w:bCs/>
          <w:iCs/>
          <w:color w:val="FFFFFF" w:themeColor="background1"/>
          <w:sz w:val="28"/>
          <w:szCs w:val="28"/>
        </w:rPr>
        <w:t xml:space="preserve"> Responsibilities</w:t>
      </w:r>
    </w:p>
    <w:tbl>
      <w:tblPr>
        <w:tblW w:w="10632" w:type="dxa"/>
        <w:tblInd w:w="108" w:type="dxa"/>
        <w:tblLook w:val="0000" w:firstRow="0" w:lastRow="0" w:firstColumn="0" w:lastColumn="0" w:noHBand="0" w:noVBand="0"/>
      </w:tblPr>
      <w:tblGrid>
        <w:gridCol w:w="10632"/>
      </w:tblGrid>
      <w:tr w:rsidR="00F10FE1" w:rsidRPr="00952D71" w14:paraId="4EB09768" w14:textId="77777777" w:rsidTr="00F10FE1">
        <w:trPr>
          <w:trHeight w:val="351"/>
          <w:tblHeader/>
        </w:trPr>
        <w:tc>
          <w:tcPr>
            <w:tcW w:w="10632" w:type="dxa"/>
            <w:shd w:val="clear" w:color="auto" w:fill="3E9824"/>
            <w:vAlign w:val="center"/>
          </w:tcPr>
          <w:p w14:paraId="2529C67E" w14:textId="0464FF67" w:rsidR="00F10FE1" w:rsidRPr="00952D71" w:rsidRDefault="00F10FE1" w:rsidP="00F10FE1">
            <w:pPr>
              <w:spacing w:line="276" w:lineRule="auto"/>
              <w:rPr>
                <w:rFonts w:ascii="Asap Medium" w:hAnsi="Asap Medium"/>
                <w:bCs/>
                <w:iCs/>
                <w:color w:val="FFFFFF" w:themeColor="background1"/>
                <w:sz w:val="28"/>
                <w:szCs w:val="28"/>
              </w:rPr>
            </w:pPr>
            <w:r w:rsidRPr="00952D71">
              <w:rPr>
                <w:rFonts w:ascii="Asap Medium" w:hAnsi="Asap Medium"/>
                <w:bCs/>
                <w:iCs/>
                <w:color w:val="FFFFFF" w:themeColor="background1"/>
                <w:sz w:val="28"/>
                <w:szCs w:val="28"/>
              </w:rPr>
              <w:t>Job Summary</w:t>
            </w:r>
          </w:p>
        </w:tc>
      </w:tr>
    </w:tbl>
    <w:p w14:paraId="4B7CC651" w14:textId="58783788" w:rsidR="00F10FE1" w:rsidRPr="00952D71" w:rsidRDefault="00F10FE1" w:rsidP="00062293">
      <w:pPr>
        <w:spacing w:line="276" w:lineRule="auto"/>
      </w:pPr>
    </w:p>
    <w:p w14:paraId="614C237B" w14:textId="5F0C1F8B" w:rsidR="000604F9" w:rsidRPr="0045477D" w:rsidRDefault="00E803D3" w:rsidP="0029738A">
      <w:pPr>
        <w:spacing w:line="276" w:lineRule="auto"/>
        <w:ind w:left="567"/>
        <w:rPr>
          <w:rFonts w:ascii="Arial" w:eastAsia="Calibri" w:hAnsi="Arial" w:cs="Arial"/>
          <w:color w:val="404040" w:themeColor="text1" w:themeTint="BF"/>
          <w:sz w:val="22"/>
          <w:szCs w:val="22"/>
        </w:rPr>
      </w:pPr>
      <w:r w:rsidRPr="0045477D">
        <w:rPr>
          <w:rFonts w:ascii="Arial" w:eastAsia="Calibri" w:hAnsi="Arial" w:cs="Arial"/>
          <w:color w:val="404040" w:themeColor="text1" w:themeTint="BF"/>
          <w:sz w:val="22"/>
          <w:szCs w:val="22"/>
        </w:rPr>
        <w:t>Manage and c</w:t>
      </w:r>
      <w:r w:rsidR="000604F9" w:rsidRPr="0045477D">
        <w:rPr>
          <w:rFonts w:ascii="Arial" w:eastAsia="Calibri" w:hAnsi="Arial" w:cs="Arial"/>
          <w:color w:val="404040" w:themeColor="text1" w:themeTint="BF"/>
          <w:sz w:val="22"/>
          <w:szCs w:val="22"/>
        </w:rPr>
        <w:t>o-ordinate the dai</w:t>
      </w:r>
      <w:r w:rsidR="00F546EB" w:rsidRPr="0045477D">
        <w:rPr>
          <w:rFonts w:ascii="Arial" w:eastAsia="Calibri" w:hAnsi="Arial" w:cs="Arial"/>
          <w:color w:val="404040" w:themeColor="text1" w:themeTint="BF"/>
          <w:sz w:val="22"/>
          <w:szCs w:val="22"/>
        </w:rPr>
        <w:t>ly retail activities of a high turnover</w:t>
      </w:r>
      <w:r w:rsidR="0099642E" w:rsidRPr="0045477D">
        <w:rPr>
          <w:rFonts w:ascii="Arial" w:eastAsia="Calibri" w:hAnsi="Arial" w:cs="Arial"/>
          <w:color w:val="404040" w:themeColor="text1" w:themeTint="BF"/>
          <w:sz w:val="22"/>
          <w:szCs w:val="22"/>
        </w:rPr>
        <w:t xml:space="preserve"> store</w:t>
      </w:r>
      <w:r w:rsidRPr="0045477D">
        <w:rPr>
          <w:rFonts w:ascii="Arial" w:eastAsia="Calibri" w:hAnsi="Arial" w:cs="Arial"/>
          <w:color w:val="404040" w:themeColor="text1" w:themeTint="BF"/>
          <w:sz w:val="22"/>
          <w:szCs w:val="22"/>
        </w:rPr>
        <w:t>. This includes, m</w:t>
      </w:r>
      <w:r w:rsidR="000604F9" w:rsidRPr="0045477D">
        <w:rPr>
          <w:rFonts w:ascii="Arial" w:eastAsia="Calibri" w:hAnsi="Arial" w:cs="Arial"/>
          <w:color w:val="404040" w:themeColor="text1" w:themeTint="BF"/>
          <w:sz w:val="22"/>
          <w:szCs w:val="22"/>
        </w:rPr>
        <w:t>anaging a</w:t>
      </w:r>
      <w:r w:rsidR="00F546EB" w:rsidRPr="0045477D">
        <w:rPr>
          <w:rFonts w:ascii="Arial" w:eastAsia="Calibri" w:hAnsi="Arial" w:cs="Arial"/>
          <w:color w:val="404040" w:themeColor="text1" w:themeTint="BF"/>
          <w:sz w:val="22"/>
          <w:szCs w:val="22"/>
        </w:rPr>
        <w:t xml:space="preserve"> large</w:t>
      </w:r>
      <w:r w:rsidR="000604F9" w:rsidRPr="0045477D">
        <w:rPr>
          <w:rFonts w:ascii="Arial" w:eastAsia="Calibri" w:hAnsi="Arial" w:cs="Arial"/>
          <w:color w:val="404040" w:themeColor="text1" w:themeTint="BF"/>
          <w:sz w:val="22"/>
          <w:szCs w:val="22"/>
        </w:rPr>
        <w:t xml:space="preserve"> team of volunteers, delivering high customer </w:t>
      </w:r>
      <w:r w:rsidRPr="0045477D">
        <w:rPr>
          <w:rFonts w:ascii="Arial" w:eastAsia="Calibri" w:hAnsi="Arial" w:cs="Arial"/>
          <w:color w:val="404040" w:themeColor="text1" w:themeTint="BF"/>
          <w:sz w:val="22"/>
          <w:szCs w:val="22"/>
        </w:rPr>
        <w:t>service,</w:t>
      </w:r>
      <w:r w:rsidR="000604F9" w:rsidRPr="0045477D">
        <w:rPr>
          <w:rFonts w:ascii="Arial" w:eastAsia="Calibri" w:hAnsi="Arial" w:cs="Arial"/>
          <w:color w:val="404040" w:themeColor="text1" w:themeTint="BF"/>
          <w:sz w:val="22"/>
          <w:szCs w:val="22"/>
        </w:rPr>
        <w:t xml:space="preserve"> max</w:t>
      </w:r>
      <w:r w:rsidRPr="0045477D">
        <w:rPr>
          <w:rFonts w:ascii="Arial" w:eastAsia="Calibri" w:hAnsi="Arial" w:cs="Arial"/>
          <w:color w:val="404040" w:themeColor="text1" w:themeTint="BF"/>
          <w:sz w:val="22"/>
          <w:szCs w:val="22"/>
        </w:rPr>
        <w:t>imising sales and profitability, adhering to health and safety and relevant policy and procedures.</w:t>
      </w:r>
    </w:p>
    <w:p w14:paraId="7406088D" w14:textId="5474C6E3" w:rsidR="00E803D3" w:rsidRPr="0045477D" w:rsidRDefault="00E803D3" w:rsidP="0029738A">
      <w:pPr>
        <w:spacing w:line="276" w:lineRule="auto"/>
        <w:ind w:left="567"/>
        <w:rPr>
          <w:rFonts w:ascii="Arial" w:eastAsia="Calibri" w:hAnsi="Arial" w:cs="Arial"/>
          <w:color w:val="404040" w:themeColor="text1" w:themeTint="BF"/>
          <w:sz w:val="22"/>
          <w:szCs w:val="22"/>
        </w:rPr>
      </w:pPr>
    </w:p>
    <w:p w14:paraId="1EFEDCCA" w14:textId="0314C8CF" w:rsidR="00E803D3" w:rsidRPr="0045477D" w:rsidRDefault="00E803D3" w:rsidP="0029738A">
      <w:pPr>
        <w:spacing w:line="276" w:lineRule="auto"/>
        <w:ind w:left="567"/>
        <w:rPr>
          <w:rFonts w:ascii="Arial" w:eastAsia="Calibri" w:hAnsi="Arial" w:cs="Arial"/>
          <w:color w:val="404040" w:themeColor="text1" w:themeTint="BF"/>
          <w:sz w:val="22"/>
          <w:szCs w:val="22"/>
        </w:rPr>
      </w:pPr>
      <w:r w:rsidRPr="0045477D">
        <w:rPr>
          <w:rFonts w:ascii="Arial" w:eastAsia="Calibri" w:hAnsi="Arial" w:cs="Arial"/>
          <w:color w:val="404040" w:themeColor="text1" w:themeTint="BF"/>
          <w:sz w:val="22"/>
          <w:szCs w:val="22"/>
        </w:rPr>
        <w:t>Enhance the Hospice’s profile and reputation within the community with safe, welcoming premises, good customer relations, promotion of fundraising activities and interaction with local businesses.</w:t>
      </w:r>
    </w:p>
    <w:p w14:paraId="2E2A073B" w14:textId="77777777" w:rsidR="0041720F" w:rsidRPr="0045477D" w:rsidRDefault="0041720F" w:rsidP="00062293">
      <w:pPr>
        <w:spacing w:line="276" w:lineRule="auto"/>
        <w:rPr>
          <w:rFonts w:ascii="Arial" w:hAnsi="Arial" w:cs="Arial"/>
        </w:rPr>
      </w:pPr>
    </w:p>
    <w:tbl>
      <w:tblPr>
        <w:tblW w:w="10632" w:type="dxa"/>
        <w:tblInd w:w="108" w:type="dxa"/>
        <w:tblLook w:val="0000" w:firstRow="0" w:lastRow="0" w:firstColumn="0" w:lastColumn="0" w:noHBand="0" w:noVBand="0"/>
      </w:tblPr>
      <w:tblGrid>
        <w:gridCol w:w="10632"/>
      </w:tblGrid>
      <w:tr w:rsidR="002279DA" w:rsidRPr="00952D71" w14:paraId="1C752A4B" w14:textId="77777777" w:rsidTr="007F1734">
        <w:trPr>
          <w:trHeight w:val="351"/>
          <w:tblHeader/>
        </w:trPr>
        <w:tc>
          <w:tcPr>
            <w:tcW w:w="10632" w:type="dxa"/>
            <w:shd w:val="clear" w:color="auto" w:fill="3E9824"/>
            <w:vAlign w:val="center"/>
          </w:tcPr>
          <w:p w14:paraId="262960D9" w14:textId="5CD9F848" w:rsidR="002279DA" w:rsidRPr="00952D71" w:rsidRDefault="00341691" w:rsidP="00062293">
            <w:pPr>
              <w:spacing w:line="276" w:lineRule="auto"/>
              <w:rPr>
                <w:rFonts w:ascii="Asap Medium" w:hAnsi="Asap Medium"/>
                <w:bCs/>
                <w:iCs/>
                <w:color w:val="FFFFFF" w:themeColor="background1"/>
                <w:sz w:val="28"/>
                <w:szCs w:val="28"/>
              </w:rPr>
            </w:pPr>
            <w:r w:rsidRPr="00952D71">
              <w:rPr>
                <w:rFonts w:ascii="Asap Medium" w:hAnsi="Asap Medium"/>
                <w:bCs/>
                <w:iCs/>
                <w:color w:val="FFFFFF" w:themeColor="background1"/>
                <w:sz w:val="28"/>
                <w:szCs w:val="28"/>
              </w:rPr>
              <w:t>Main Duties and Responsibilities</w:t>
            </w:r>
          </w:p>
        </w:tc>
      </w:tr>
      <w:tr w:rsidR="002279DA" w:rsidRPr="0045477D" w14:paraId="64A6EB16" w14:textId="77777777" w:rsidTr="00327A07">
        <w:trPr>
          <w:trHeight w:val="441"/>
        </w:trPr>
        <w:tc>
          <w:tcPr>
            <w:tcW w:w="10632" w:type="dxa"/>
          </w:tcPr>
          <w:p w14:paraId="208418C3" w14:textId="77777777" w:rsidR="004A15F3" w:rsidRPr="0045477D" w:rsidRDefault="004A15F3" w:rsidP="00062293">
            <w:pPr>
              <w:widowControl w:val="0"/>
              <w:autoSpaceDE w:val="0"/>
              <w:autoSpaceDN w:val="0"/>
              <w:spacing w:line="276" w:lineRule="auto"/>
              <w:rPr>
                <w:rFonts w:ascii="Arial" w:hAnsi="Arial" w:cs="Arial"/>
                <w:bCs/>
                <w:color w:val="3E9824"/>
                <w:sz w:val="28"/>
                <w:szCs w:val="28"/>
              </w:rPr>
            </w:pPr>
          </w:p>
          <w:p w14:paraId="719B41BF" w14:textId="11EF32FF" w:rsidR="00D97ED7" w:rsidRPr="0045477D" w:rsidRDefault="007F1734" w:rsidP="00062293">
            <w:pPr>
              <w:widowControl w:val="0"/>
              <w:autoSpaceDE w:val="0"/>
              <w:autoSpaceDN w:val="0"/>
              <w:spacing w:line="276" w:lineRule="auto"/>
              <w:rPr>
                <w:rFonts w:ascii="Arial" w:hAnsi="Arial" w:cs="Arial"/>
                <w:bCs/>
                <w:color w:val="3E9824"/>
                <w:sz w:val="28"/>
                <w:szCs w:val="28"/>
              </w:rPr>
            </w:pPr>
            <w:r w:rsidRPr="0045477D">
              <w:rPr>
                <w:rFonts w:ascii="Arial" w:hAnsi="Arial" w:cs="Arial"/>
                <w:bCs/>
                <w:color w:val="3E9824"/>
                <w:sz w:val="28"/>
                <w:szCs w:val="28"/>
              </w:rPr>
              <w:t>Duties include:</w:t>
            </w:r>
          </w:p>
          <w:p w14:paraId="77B458ED" w14:textId="4E594236" w:rsidR="00105A48" w:rsidRPr="0045477D" w:rsidRDefault="00105A48" w:rsidP="00105A48">
            <w:pPr>
              <w:widowControl w:val="0"/>
              <w:autoSpaceDE w:val="0"/>
              <w:autoSpaceDN w:val="0"/>
              <w:spacing w:line="276" w:lineRule="auto"/>
              <w:rPr>
                <w:rFonts w:ascii="Arial" w:hAnsi="Arial" w:cs="Arial"/>
                <w:bCs/>
                <w:color w:val="3E9824"/>
                <w:sz w:val="22"/>
                <w:szCs w:val="22"/>
              </w:rPr>
            </w:pPr>
            <w:r w:rsidRPr="0045477D">
              <w:rPr>
                <w:rFonts w:ascii="Arial" w:hAnsi="Arial" w:cs="Arial"/>
                <w:bCs/>
                <w:color w:val="3E9824"/>
                <w:sz w:val="22"/>
                <w:szCs w:val="22"/>
              </w:rPr>
              <w:t xml:space="preserve">Optimising sales and profit: </w:t>
            </w:r>
          </w:p>
          <w:p w14:paraId="239E52D3" w14:textId="77777777"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Manage both the increased footfall and turnover of stock to support a higher level of sales</w:t>
            </w:r>
          </w:p>
          <w:p w14:paraId="0BDC1E88" w14:textId="59137FB2"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Maximise the sales of donated goods to produce the highest level of profit</w:t>
            </w:r>
          </w:p>
          <w:p w14:paraId="5C16C719" w14:textId="55AF3487" w:rsidR="00425628" w:rsidRPr="0045477D" w:rsidRDefault="00425628" w:rsidP="00425628">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 xml:space="preserve">Achieve and exceed sales and profit targets </w:t>
            </w:r>
          </w:p>
          <w:p w14:paraId="52DD55CF" w14:textId="77777777"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Manage all store costs as applicable</w:t>
            </w:r>
          </w:p>
          <w:p w14:paraId="1031BD0B" w14:textId="77777777"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Promote Gift Aid in the store and encourage sign ups through development and training of staff and volunteers</w:t>
            </w:r>
          </w:p>
          <w:p w14:paraId="5F2E167A" w14:textId="77777777"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Manage cash reconciliation, expenses, banking and petty cash adhering to financial policies at all times</w:t>
            </w:r>
          </w:p>
          <w:p w14:paraId="514DE9E2" w14:textId="10D81C02" w:rsidR="00055E9B" w:rsidRPr="0045477D" w:rsidRDefault="00055E9B" w:rsidP="00105A48">
            <w:pPr>
              <w:widowControl w:val="0"/>
              <w:autoSpaceDE w:val="0"/>
              <w:autoSpaceDN w:val="0"/>
              <w:spacing w:line="276" w:lineRule="auto"/>
              <w:rPr>
                <w:rFonts w:ascii="Arial" w:hAnsi="Arial" w:cs="Arial"/>
                <w:bCs/>
                <w:color w:val="3E9824"/>
                <w:sz w:val="22"/>
                <w:szCs w:val="22"/>
              </w:rPr>
            </w:pPr>
          </w:p>
          <w:p w14:paraId="4DB72AB4" w14:textId="77777777" w:rsidR="00055E9B" w:rsidRPr="0045477D" w:rsidRDefault="00055E9B" w:rsidP="00105A48">
            <w:pPr>
              <w:widowControl w:val="0"/>
              <w:autoSpaceDE w:val="0"/>
              <w:autoSpaceDN w:val="0"/>
              <w:spacing w:line="276" w:lineRule="auto"/>
              <w:rPr>
                <w:rFonts w:ascii="Arial" w:hAnsi="Arial" w:cs="Arial"/>
                <w:bCs/>
                <w:color w:val="3E9824"/>
                <w:sz w:val="22"/>
                <w:szCs w:val="22"/>
              </w:rPr>
            </w:pPr>
          </w:p>
          <w:p w14:paraId="023C614C" w14:textId="77777777" w:rsidR="00055E9B" w:rsidRPr="0045477D" w:rsidRDefault="00105A48" w:rsidP="00105A48">
            <w:pPr>
              <w:widowControl w:val="0"/>
              <w:autoSpaceDE w:val="0"/>
              <w:autoSpaceDN w:val="0"/>
              <w:spacing w:line="276" w:lineRule="auto"/>
              <w:rPr>
                <w:rFonts w:ascii="Arial" w:hAnsi="Arial" w:cs="Arial"/>
                <w:bCs/>
                <w:color w:val="3E9824"/>
                <w:sz w:val="22"/>
                <w:szCs w:val="22"/>
              </w:rPr>
            </w:pPr>
            <w:r w:rsidRPr="0045477D">
              <w:rPr>
                <w:rFonts w:ascii="Arial" w:hAnsi="Arial" w:cs="Arial"/>
                <w:bCs/>
                <w:color w:val="3E9824"/>
                <w:sz w:val="22"/>
                <w:szCs w:val="22"/>
              </w:rPr>
              <w:t>Effective stock management and merchandising:</w:t>
            </w:r>
          </w:p>
          <w:p w14:paraId="7A8A9ADA" w14:textId="3CB6471D"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Ensure attractive design and layout with</w:t>
            </w:r>
            <w:r w:rsidR="00255E3A" w:rsidRPr="0045477D">
              <w:rPr>
                <w:rFonts w:ascii="Arial" w:hAnsi="Arial" w:cs="Arial"/>
                <w:bCs/>
                <w:color w:val="404040" w:themeColor="text1" w:themeTint="BF"/>
                <w:sz w:val="22"/>
                <w:szCs w:val="22"/>
              </w:rPr>
              <w:t>in the store</w:t>
            </w:r>
          </w:p>
          <w:p w14:paraId="67EAECE3" w14:textId="2D28518D"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Implement and manage effective stock rotation to maximise sales</w:t>
            </w:r>
            <w:r w:rsidR="00255E3A" w:rsidRPr="0045477D">
              <w:rPr>
                <w:rFonts w:ascii="Arial" w:hAnsi="Arial" w:cs="Arial"/>
                <w:bCs/>
                <w:color w:val="404040" w:themeColor="text1" w:themeTint="BF"/>
                <w:sz w:val="22"/>
                <w:szCs w:val="22"/>
              </w:rPr>
              <w:t xml:space="preserve"> both in store and across other shops as required</w:t>
            </w:r>
          </w:p>
          <w:p w14:paraId="3A8E9E80" w14:textId="1CCF88DE"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 xml:space="preserve">Manage seasonal changes, culling, waste etc. </w:t>
            </w:r>
          </w:p>
          <w:p w14:paraId="49C3968D" w14:textId="77777777"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Utilise space management to optimise sales of all goods including furniture</w:t>
            </w:r>
          </w:p>
          <w:p w14:paraId="6F73692D" w14:textId="77777777"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lastRenderedPageBreak/>
              <w:t>Manage and monitor the sorting, cleaning, preparation and pricing of stock</w:t>
            </w:r>
          </w:p>
          <w:p w14:paraId="3996C7E7" w14:textId="77777777"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 xml:space="preserve">Ensure that stock meets Trading Standards Compliance including electrical goods and furniture fire labels </w:t>
            </w:r>
          </w:p>
          <w:p w14:paraId="327E0A8B" w14:textId="77777777"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Manage training of staff and volunteers on manual handling and ensure the correct procedures are followed especially whilst handling furniture</w:t>
            </w:r>
          </w:p>
          <w:p w14:paraId="28673B35" w14:textId="77777777"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Comply with personal data protection guidelines when dealing with deliveries and collection of furniture</w:t>
            </w:r>
          </w:p>
          <w:p w14:paraId="2B223078" w14:textId="768713CD" w:rsidR="00055E9B" w:rsidRPr="0045477D" w:rsidRDefault="00055E9B" w:rsidP="004A15F3">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Manage and assist with the planning of window displays, promoting hospice events and activities</w:t>
            </w:r>
          </w:p>
          <w:p w14:paraId="2551003B" w14:textId="5C4FF379" w:rsidR="00105A48" w:rsidRPr="0045477D" w:rsidRDefault="00105A48" w:rsidP="00105A48">
            <w:pPr>
              <w:widowControl w:val="0"/>
              <w:autoSpaceDE w:val="0"/>
              <w:autoSpaceDN w:val="0"/>
              <w:spacing w:line="276" w:lineRule="auto"/>
              <w:rPr>
                <w:rFonts w:ascii="Arial" w:hAnsi="Arial" w:cs="Arial"/>
                <w:bCs/>
                <w:color w:val="3E9824"/>
                <w:sz w:val="22"/>
                <w:szCs w:val="22"/>
              </w:rPr>
            </w:pPr>
            <w:r w:rsidRPr="0045477D">
              <w:rPr>
                <w:rFonts w:ascii="Arial" w:hAnsi="Arial" w:cs="Arial"/>
                <w:bCs/>
                <w:color w:val="3E9824"/>
                <w:sz w:val="22"/>
                <w:szCs w:val="22"/>
              </w:rPr>
              <w:t xml:space="preserve"> </w:t>
            </w:r>
          </w:p>
          <w:p w14:paraId="358C58D3" w14:textId="4A439BB3" w:rsidR="00105A48" w:rsidRPr="0045477D" w:rsidRDefault="00105A48" w:rsidP="00105A48">
            <w:pPr>
              <w:widowControl w:val="0"/>
              <w:autoSpaceDE w:val="0"/>
              <w:autoSpaceDN w:val="0"/>
              <w:spacing w:line="276" w:lineRule="auto"/>
              <w:rPr>
                <w:rFonts w:ascii="Arial" w:hAnsi="Arial" w:cs="Arial"/>
                <w:bCs/>
                <w:color w:val="3E9824"/>
                <w:sz w:val="22"/>
                <w:szCs w:val="22"/>
              </w:rPr>
            </w:pPr>
            <w:r w:rsidRPr="0045477D">
              <w:rPr>
                <w:rFonts w:ascii="Arial" w:hAnsi="Arial" w:cs="Arial"/>
                <w:bCs/>
                <w:color w:val="3E9824"/>
                <w:sz w:val="22"/>
                <w:szCs w:val="22"/>
              </w:rPr>
              <w:t>People Management:</w:t>
            </w:r>
          </w:p>
          <w:p w14:paraId="6D58011E" w14:textId="24D720C2"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Ensure consistently high standards of customer service are achieved in the store and in all Hospice shops as applicable</w:t>
            </w:r>
          </w:p>
          <w:p w14:paraId="67BA418D" w14:textId="6BA70750"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Develop staff and volunteers in the most efficient methods of dealing with donations and deliveries of stock in store</w:t>
            </w:r>
          </w:p>
          <w:p w14:paraId="01D08067" w14:textId="5139366C" w:rsidR="004A15F3" w:rsidRPr="0045477D" w:rsidRDefault="004A15F3" w:rsidP="004A15F3">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Motivate and inspire volunteers to be committed, high performing and reflect the vision and values of St Catherine`s hospice at all times</w:t>
            </w:r>
          </w:p>
          <w:p w14:paraId="14A4A8B2" w14:textId="77777777"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Develop a partnership with the furniture hotline personnel to ensure a smooth and efficient service for the collection and delivery of furniture</w:t>
            </w:r>
          </w:p>
          <w:p w14:paraId="0BE85EB4" w14:textId="77777777"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Manage volunteer drivers and ensure all required paperwork and training records are up to date</w:t>
            </w:r>
          </w:p>
          <w:p w14:paraId="5BD7F5E9" w14:textId="77777777" w:rsidR="00152A54" w:rsidRPr="0045477D" w:rsidRDefault="00152A54" w:rsidP="00152A54">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Ensure verbal communication within the store team is consistent and written communication is easily accessible. Use of the communication &amp; development planner is visible</w:t>
            </w:r>
          </w:p>
          <w:p w14:paraId="0701E58F" w14:textId="77777777" w:rsidR="00152A54" w:rsidRPr="0045477D" w:rsidRDefault="00152A54" w:rsidP="00152A54">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 xml:space="preserve">Manage the recruitment, induction, training, </w:t>
            </w:r>
            <w:proofErr w:type="gramStart"/>
            <w:r w:rsidRPr="0045477D">
              <w:rPr>
                <w:rFonts w:ascii="Arial" w:hAnsi="Arial" w:cs="Arial"/>
                <w:bCs/>
                <w:color w:val="404040" w:themeColor="text1" w:themeTint="BF"/>
                <w:sz w:val="22"/>
                <w:szCs w:val="22"/>
              </w:rPr>
              <w:t>and  development</w:t>
            </w:r>
            <w:proofErr w:type="gramEnd"/>
            <w:r w:rsidRPr="0045477D">
              <w:rPr>
                <w:rFonts w:ascii="Arial" w:hAnsi="Arial" w:cs="Arial"/>
                <w:bCs/>
                <w:color w:val="404040" w:themeColor="text1" w:themeTint="BF"/>
                <w:sz w:val="22"/>
                <w:szCs w:val="22"/>
              </w:rPr>
              <w:t xml:space="preserve"> of volunteers</w:t>
            </w:r>
          </w:p>
          <w:p w14:paraId="6ED0405D" w14:textId="77777777" w:rsidR="00152A54" w:rsidRPr="0045477D" w:rsidRDefault="00152A54" w:rsidP="00152A54">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Supervise and co-ordinate the volunteers work, including cover and absence management</w:t>
            </w:r>
          </w:p>
          <w:p w14:paraId="1EB8F99F" w14:textId="77777777" w:rsidR="00055E9B" w:rsidRPr="0045477D" w:rsidRDefault="00055E9B" w:rsidP="00105A48">
            <w:pPr>
              <w:widowControl w:val="0"/>
              <w:autoSpaceDE w:val="0"/>
              <w:autoSpaceDN w:val="0"/>
              <w:spacing w:line="276" w:lineRule="auto"/>
              <w:rPr>
                <w:rFonts w:ascii="Arial" w:hAnsi="Arial" w:cs="Arial"/>
                <w:bCs/>
                <w:color w:val="3E9824"/>
                <w:sz w:val="22"/>
                <w:szCs w:val="22"/>
              </w:rPr>
            </w:pPr>
          </w:p>
          <w:p w14:paraId="53B79E26" w14:textId="6A301315" w:rsidR="00105A48" w:rsidRPr="0045477D" w:rsidRDefault="00105A48" w:rsidP="00105A48">
            <w:pPr>
              <w:widowControl w:val="0"/>
              <w:autoSpaceDE w:val="0"/>
              <w:autoSpaceDN w:val="0"/>
              <w:spacing w:line="276" w:lineRule="auto"/>
              <w:rPr>
                <w:rFonts w:ascii="Arial" w:hAnsi="Arial" w:cs="Arial"/>
                <w:bCs/>
                <w:color w:val="3E9824"/>
                <w:sz w:val="22"/>
                <w:szCs w:val="22"/>
              </w:rPr>
            </w:pPr>
            <w:r w:rsidRPr="0045477D">
              <w:rPr>
                <w:rFonts w:ascii="Arial" w:hAnsi="Arial" w:cs="Arial"/>
                <w:bCs/>
                <w:color w:val="3E9824"/>
                <w:sz w:val="22"/>
                <w:szCs w:val="22"/>
              </w:rPr>
              <w:t xml:space="preserve">Security and H&amp;S: </w:t>
            </w:r>
          </w:p>
          <w:p w14:paraId="7A67248F" w14:textId="77777777" w:rsidR="00152A54" w:rsidRPr="0045477D" w:rsidRDefault="00152A54" w:rsidP="00152A54">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Maintain the security of the store and the stock</w:t>
            </w:r>
          </w:p>
          <w:p w14:paraId="61F2884B" w14:textId="77777777" w:rsidR="00152A54" w:rsidRPr="0045477D" w:rsidRDefault="00152A54" w:rsidP="00152A54">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Ensure that all volunteers are aware and comply with hospice policies and procedures including health &amp; safety, code of conduct and legislative requirements.</w:t>
            </w:r>
          </w:p>
          <w:p w14:paraId="30639950" w14:textId="6D80B6F7" w:rsidR="00152A54" w:rsidRPr="0045477D" w:rsidRDefault="00152A54" w:rsidP="00152A54">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Manage, report and take appropriate action in the event of incidents, accidents or near misses occurring on the premises or involving any volunteers whilst off site in the course of their duties</w:t>
            </w:r>
          </w:p>
          <w:p w14:paraId="17047335" w14:textId="77777777" w:rsidR="00152A54" w:rsidRPr="0045477D" w:rsidRDefault="00152A54" w:rsidP="00152A54">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Undertake regular Risk Assessments and Audits as required</w:t>
            </w:r>
          </w:p>
          <w:p w14:paraId="7DF80DA0" w14:textId="0503CF51" w:rsidR="00152A54" w:rsidRPr="0045477D" w:rsidRDefault="00152A54" w:rsidP="004A15F3">
            <w:pPr>
              <w:pStyle w:val="ListParagraph"/>
              <w:numPr>
                <w:ilvl w:val="0"/>
                <w:numId w:val="18"/>
              </w:numPr>
              <w:spacing w:line="276" w:lineRule="auto"/>
              <w:rPr>
                <w:rFonts w:ascii="Arial" w:hAnsi="Arial" w:cs="Arial"/>
                <w:color w:val="404040" w:themeColor="text1" w:themeTint="BF"/>
                <w:sz w:val="22"/>
                <w:szCs w:val="22"/>
              </w:rPr>
            </w:pPr>
            <w:r w:rsidRPr="0045477D">
              <w:rPr>
                <w:rFonts w:ascii="Arial" w:hAnsi="Arial" w:cs="Arial"/>
                <w:bCs/>
                <w:color w:val="404040" w:themeColor="text1" w:themeTint="BF"/>
                <w:sz w:val="22"/>
                <w:szCs w:val="22"/>
              </w:rPr>
              <w:t>Take responsibility for testing fire alarms, emergency lighting and intruder system</w:t>
            </w:r>
          </w:p>
          <w:p w14:paraId="6E384F3A" w14:textId="77777777" w:rsidR="004A15F3" w:rsidRPr="0045477D" w:rsidRDefault="004A15F3" w:rsidP="00062293">
            <w:pPr>
              <w:widowControl w:val="0"/>
              <w:autoSpaceDE w:val="0"/>
              <w:autoSpaceDN w:val="0"/>
              <w:spacing w:line="276" w:lineRule="auto"/>
              <w:rPr>
                <w:rFonts w:ascii="Arial" w:hAnsi="Arial" w:cs="Arial"/>
                <w:bCs/>
                <w:color w:val="3E9824"/>
                <w:sz w:val="22"/>
                <w:szCs w:val="22"/>
              </w:rPr>
            </w:pPr>
          </w:p>
          <w:p w14:paraId="6F213B6C" w14:textId="102172A8" w:rsidR="00105A48" w:rsidRPr="0045477D" w:rsidRDefault="00105A48" w:rsidP="00062293">
            <w:pPr>
              <w:widowControl w:val="0"/>
              <w:autoSpaceDE w:val="0"/>
              <w:autoSpaceDN w:val="0"/>
              <w:spacing w:line="276" w:lineRule="auto"/>
              <w:rPr>
                <w:rFonts w:ascii="Arial" w:hAnsi="Arial" w:cs="Arial"/>
                <w:bCs/>
                <w:color w:val="3E9824"/>
                <w:sz w:val="22"/>
                <w:szCs w:val="22"/>
              </w:rPr>
            </w:pPr>
            <w:r w:rsidRPr="0045477D">
              <w:rPr>
                <w:rFonts w:ascii="Arial" w:hAnsi="Arial" w:cs="Arial"/>
                <w:bCs/>
                <w:color w:val="3E9824"/>
                <w:sz w:val="22"/>
                <w:szCs w:val="22"/>
              </w:rPr>
              <w:t xml:space="preserve">General: </w:t>
            </w:r>
          </w:p>
          <w:p w14:paraId="32F5F8B5" w14:textId="29425363" w:rsidR="00CE3826" w:rsidRPr="0045477D" w:rsidRDefault="00D00F71" w:rsidP="00D00F71">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A</w:t>
            </w:r>
            <w:r w:rsidR="00CE3826" w:rsidRPr="0045477D">
              <w:rPr>
                <w:rFonts w:ascii="Arial" w:hAnsi="Arial" w:cs="Arial"/>
                <w:bCs/>
                <w:color w:val="404040" w:themeColor="text1" w:themeTint="BF"/>
                <w:sz w:val="22"/>
                <w:szCs w:val="22"/>
              </w:rPr>
              <w:t>ctively participate in annual performance reviews</w:t>
            </w:r>
          </w:p>
          <w:p w14:paraId="075543A5" w14:textId="77777777" w:rsidR="00327A07" w:rsidRPr="0045477D" w:rsidRDefault="00D00F71" w:rsidP="00327A07">
            <w:pPr>
              <w:pStyle w:val="ListParagraph"/>
              <w:numPr>
                <w:ilvl w:val="0"/>
                <w:numId w:val="18"/>
              </w:numPr>
              <w:spacing w:line="276" w:lineRule="auto"/>
              <w:rPr>
                <w:rFonts w:ascii="Arial" w:hAnsi="Arial" w:cs="Arial"/>
                <w:color w:val="404040" w:themeColor="text1" w:themeTint="BF"/>
                <w:sz w:val="22"/>
                <w:szCs w:val="22"/>
              </w:rPr>
            </w:pPr>
            <w:r w:rsidRPr="0045477D">
              <w:rPr>
                <w:rFonts w:ascii="Arial" w:hAnsi="Arial" w:cs="Arial"/>
                <w:bCs/>
                <w:color w:val="404040" w:themeColor="text1" w:themeTint="BF"/>
                <w:sz w:val="22"/>
                <w:szCs w:val="22"/>
              </w:rPr>
              <w:t>A</w:t>
            </w:r>
            <w:r w:rsidR="00CE3826" w:rsidRPr="0045477D">
              <w:rPr>
                <w:rFonts w:ascii="Arial" w:hAnsi="Arial" w:cs="Arial"/>
                <w:bCs/>
                <w:color w:val="404040" w:themeColor="text1" w:themeTint="BF"/>
                <w:sz w:val="22"/>
                <w:szCs w:val="22"/>
              </w:rPr>
              <w:t xml:space="preserve">ctively participate in education and training relevant to the role </w:t>
            </w:r>
          </w:p>
          <w:p w14:paraId="2EB0C94E" w14:textId="530E6736" w:rsidR="00327A07" w:rsidRPr="0045477D" w:rsidRDefault="00255E3A" w:rsidP="00635F8E">
            <w:pPr>
              <w:pStyle w:val="ListParagraph"/>
              <w:numPr>
                <w:ilvl w:val="0"/>
                <w:numId w:val="18"/>
              </w:numPr>
              <w:spacing w:line="276" w:lineRule="auto"/>
              <w:rPr>
                <w:rFonts w:ascii="Arial" w:hAnsi="Arial" w:cs="Arial"/>
                <w:color w:val="404040" w:themeColor="text1" w:themeTint="BF"/>
                <w:sz w:val="22"/>
                <w:szCs w:val="22"/>
              </w:rPr>
            </w:pPr>
            <w:r w:rsidRPr="0045477D">
              <w:rPr>
                <w:rFonts w:ascii="Arial" w:hAnsi="Arial" w:cs="Arial"/>
                <w:bCs/>
                <w:color w:val="404040" w:themeColor="text1" w:themeTint="BF"/>
                <w:sz w:val="22"/>
                <w:szCs w:val="22"/>
              </w:rPr>
              <w:t>Undertake</w:t>
            </w:r>
            <w:r w:rsidR="00327A07" w:rsidRPr="0045477D">
              <w:rPr>
                <w:rFonts w:ascii="Arial" w:hAnsi="Arial" w:cs="Arial"/>
                <w:bCs/>
                <w:color w:val="404040" w:themeColor="text1" w:themeTint="BF"/>
                <w:sz w:val="22"/>
                <w:szCs w:val="22"/>
              </w:rPr>
              <w:t xml:space="preserve"> internal or external events</w:t>
            </w:r>
            <w:r w:rsidR="00152A54" w:rsidRPr="0045477D">
              <w:rPr>
                <w:rFonts w:ascii="Arial" w:hAnsi="Arial" w:cs="Arial"/>
                <w:bCs/>
                <w:color w:val="404040" w:themeColor="text1" w:themeTint="BF"/>
                <w:sz w:val="22"/>
                <w:szCs w:val="22"/>
              </w:rPr>
              <w:t xml:space="preserve"> </w:t>
            </w:r>
            <w:r w:rsidR="00327A07" w:rsidRPr="0045477D">
              <w:rPr>
                <w:rFonts w:ascii="Arial" w:hAnsi="Arial" w:cs="Arial"/>
                <w:bCs/>
                <w:color w:val="404040" w:themeColor="text1" w:themeTint="BF"/>
                <w:sz w:val="22"/>
                <w:szCs w:val="22"/>
              </w:rPr>
              <w:t>to raise funds and awareness</w:t>
            </w:r>
            <w:r w:rsidR="004A15F3" w:rsidRPr="0045477D">
              <w:rPr>
                <w:rFonts w:ascii="Arial" w:hAnsi="Arial" w:cs="Arial"/>
                <w:bCs/>
                <w:color w:val="404040" w:themeColor="text1" w:themeTint="BF"/>
                <w:sz w:val="22"/>
                <w:szCs w:val="22"/>
              </w:rPr>
              <w:t xml:space="preserve"> of the Hospice</w:t>
            </w:r>
          </w:p>
          <w:p w14:paraId="29A163DF" w14:textId="5E3E02BF" w:rsidR="00327A07" w:rsidRPr="0045477D" w:rsidRDefault="00327A07" w:rsidP="00327A07">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 xml:space="preserve">Manage and develop relationships within the local community by liaising with local </w:t>
            </w:r>
            <w:proofErr w:type="gramStart"/>
            <w:r w:rsidRPr="0045477D">
              <w:rPr>
                <w:rFonts w:ascii="Arial" w:hAnsi="Arial" w:cs="Arial"/>
                <w:bCs/>
                <w:color w:val="404040" w:themeColor="text1" w:themeTint="BF"/>
                <w:sz w:val="22"/>
                <w:szCs w:val="22"/>
              </w:rPr>
              <w:t>businesses,  commerce</w:t>
            </w:r>
            <w:proofErr w:type="gramEnd"/>
            <w:r w:rsidRPr="0045477D">
              <w:rPr>
                <w:rFonts w:ascii="Arial" w:hAnsi="Arial" w:cs="Arial"/>
                <w:bCs/>
                <w:color w:val="404040" w:themeColor="text1" w:themeTint="BF"/>
                <w:sz w:val="22"/>
                <w:szCs w:val="22"/>
              </w:rPr>
              <w:t xml:space="preserve">, volunteer agencies, churches, schools and further </w:t>
            </w:r>
            <w:proofErr w:type="gramStart"/>
            <w:r w:rsidRPr="0045477D">
              <w:rPr>
                <w:rFonts w:ascii="Arial" w:hAnsi="Arial" w:cs="Arial"/>
                <w:bCs/>
                <w:color w:val="404040" w:themeColor="text1" w:themeTint="BF"/>
                <w:sz w:val="22"/>
                <w:szCs w:val="22"/>
              </w:rPr>
              <w:t>education  groups</w:t>
            </w:r>
            <w:proofErr w:type="gramEnd"/>
            <w:r w:rsidRPr="0045477D">
              <w:rPr>
                <w:rFonts w:ascii="Arial" w:hAnsi="Arial" w:cs="Arial"/>
                <w:bCs/>
                <w:color w:val="404040" w:themeColor="text1" w:themeTint="BF"/>
                <w:sz w:val="22"/>
                <w:szCs w:val="22"/>
              </w:rPr>
              <w:t xml:space="preserve"> etc</w:t>
            </w:r>
          </w:p>
          <w:p w14:paraId="4145A613" w14:textId="5EE511C9" w:rsidR="0098225F" w:rsidRPr="0045477D" w:rsidRDefault="0098225F" w:rsidP="0098225F">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To undertake any other duty within your ability and within reason, as may be required from time to time, at the direction of your line manager</w:t>
            </w:r>
          </w:p>
          <w:p w14:paraId="53D5B56A" w14:textId="741186B9" w:rsidR="00CE3826" w:rsidRPr="0045477D" w:rsidRDefault="00CE3826" w:rsidP="00CE3826">
            <w:pPr>
              <w:pStyle w:val="ListParagraph"/>
              <w:numPr>
                <w:ilvl w:val="0"/>
                <w:numId w:val="18"/>
              </w:numPr>
              <w:spacing w:line="276" w:lineRule="auto"/>
              <w:rPr>
                <w:rFonts w:ascii="Arial" w:hAnsi="Arial" w:cs="Arial"/>
                <w:color w:val="404040" w:themeColor="text1" w:themeTint="BF"/>
                <w:sz w:val="22"/>
                <w:szCs w:val="22"/>
              </w:rPr>
            </w:pPr>
            <w:r w:rsidRPr="0045477D">
              <w:rPr>
                <w:rFonts w:ascii="Arial" w:hAnsi="Arial" w:cs="Arial"/>
                <w:bCs/>
                <w:color w:val="404040" w:themeColor="text1" w:themeTint="BF"/>
                <w:sz w:val="22"/>
                <w:szCs w:val="22"/>
              </w:rPr>
              <w:t>To participate in hospice and trading events outside normal working hours</w:t>
            </w:r>
          </w:p>
          <w:p w14:paraId="4C93FEE8" w14:textId="671FDD9C" w:rsidR="004A15F3" w:rsidRPr="0045477D" w:rsidRDefault="004A15F3" w:rsidP="00F546EB">
            <w:pPr>
              <w:widowControl w:val="0"/>
              <w:autoSpaceDE w:val="0"/>
              <w:autoSpaceDN w:val="0"/>
              <w:ind w:left="720"/>
              <w:rPr>
                <w:rFonts w:ascii="Arial" w:hAnsi="Arial" w:cs="Arial"/>
                <w:bCs/>
                <w:color w:val="404040" w:themeColor="text1" w:themeTint="BF"/>
                <w:sz w:val="22"/>
                <w:szCs w:val="22"/>
              </w:rPr>
            </w:pPr>
          </w:p>
        </w:tc>
      </w:tr>
    </w:tbl>
    <w:p w14:paraId="70E096FF" w14:textId="77777777" w:rsidR="00341691" w:rsidRPr="0045477D" w:rsidRDefault="00341691" w:rsidP="00341691">
      <w:pPr>
        <w:pStyle w:val="Heading1"/>
        <w:ind w:left="2694"/>
        <w:jc w:val="both"/>
        <w:rPr>
          <w:rFonts w:cs="Arial"/>
          <w:b w:val="0"/>
          <w:color w:val="3E9824"/>
          <w:sz w:val="28"/>
          <w:szCs w:val="28"/>
        </w:rPr>
      </w:pPr>
      <w:r w:rsidRPr="0045477D">
        <w:rPr>
          <w:rFonts w:cs="Arial"/>
          <w:b w:val="0"/>
          <w:noProof/>
          <w:color w:val="3E9824"/>
          <w:sz w:val="28"/>
          <w:szCs w:val="28"/>
          <w:lang w:eastAsia="en-GB"/>
        </w:rPr>
        <w:lastRenderedPageBreak/>
        <mc:AlternateContent>
          <mc:Choice Requires="wps">
            <w:drawing>
              <wp:anchor distT="0" distB="0" distL="114300" distR="114300" simplePos="0" relativeHeight="251668480" behindDoc="0" locked="0" layoutInCell="1" allowOverlap="1" wp14:anchorId="19822A03" wp14:editId="318397C0">
                <wp:simplePos x="0" y="0"/>
                <wp:positionH relativeFrom="column">
                  <wp:posOffset>-114935</wp:posOffset>
                </wp:positionH>
                <wp:positionV relativeFrom="paragraph">
                  <wp:posOffset>38100</wp:posOffset>
                </wp:positionV>
                <wp:extent cx="0" cy="3282950"/>
                <wp:effectExtent l="25400" t="0" r="25400" b="19050"/>
                <wp:wrapNone/>
                <wp:docPr id="6" name="Straight Connector 6"/>
                <wp:cNvGraphicFramePr/>
                <a:graphic xmlns:a="http://schemas.openxmlformats.org/drawingml/2006/main">
                  <a:graphicData uri="http://schemas.microsoft.com/office/word/2010/wordprocessingShape">
                    <wps:wsp>
                      <wps:cNvCnPr/>
                      <wps:spPr>
                        <a:xfrm>
                          <a:off x="0" y="0"/>
                          <a:ext cx="0" cy="3282950"/>
                        </a:xfrm>
                        <a:prstGeom prst="line">
                          <a:avLst/>
                        </a:prstGeom>
                        <a:ln w="38100" cmpd="sng">
                          <a:solidFill>
                            <a:srgbClr val="3E982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EBF2E77" id="Straight Connector 6"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5pt,3pt" to="-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" strokecolor="#3e9824" strokeweight="3pt"/>
            </w:pict>
          </mc:Fallback>
        </mc:AlternateContent>
      </w:r>
      <w:r w:rsidRPr="0045477D">
        <w:rPr>
          <w:rFonts w:cs="Arial"/>
          <w:b w:val="0"/>
          <w:noProof/>
          <w:color w:val="3E9824"/>
          <w:sz w:val="28"/>
          <w:szCs w:val="28"/>
          <w:lang w:eastAsia="en-GB"/>
        </w:rPr>
        <w:drawing>
          <wp:anchor distT="0" distB="0" distL="114300" distR="114300" simplePos="0" relativeHeight="251667456" behindDoc="0" locked="0" layoutInCell="1" allowOverlap="1" wp14:anchorId="5C5A2AF6" wp14:editId="6F0286C6">
            <wp:simplePos x="0" y="0"/>
            <wp:positionH relativeFrom="column">
              <wp:posOffset>-457200</wp:posOffset>
            </wp:positionH>
            <wp:positionV relativeFrom="paragraph">
              <wp:posOffset>38100</wp:posOffset>
            </wp:positionV>
            <wp:extent cx="1829435"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Green version_CMYK.png"/>
                    <pic:cNvPicPr/>
                  </pic:nvPicPr>
                  <pic:blipFill>
                    <a:blip r:embed="rId12">
                      <a:extLst>
                        <a:ext uri="{28A0092B-C50C-407E-A947-70E740481C1C}">
                          <a14:useLocalDpi xmlns:a14="http://schemas.microsoft.com/office/drawing/2010/main" val="0"/>
                        </a:ext>
                      </a:extLst>
                    </a:blip>
                    <a:stretch>
                      <a:fillRect/>
                    </a:stretch>
                  </pic:blipFill>
                  <pic:spPr>
                    <a:xfrm>
                      <a:off x="0" y="0"/>
                      <a:ext cx="1829435" cy="1828800"/>
                    </a:xfrm>
                    <a:prstGeom prst="rect">
                      <a:avLst/>
                    </a:prstGeom>
                  </pic:spPr>
                </pic:pic>
              </a:graphicData>
            </a:graphic>
            <wp14:sizeRelH relativeFrom="page">
              <wp14:pctWidth>0</wp14:pctWidth>
            </wp14:sizeRelH>
            <wp14:sizeRelV relativeFrom="page">
              <wp14:pctHeight>0</wp14:pctHeight>
            </wp14:sizeRelV>
          </wp:anchor>
        </w:drawing>
      </w:r>
      <w:r w:rsidRPr="0045477D">
        <w:rPr>
          <w:rFonts w:cs="Arial"/>
          <w:b w:val="0"/>
          <w:color w:val="3E9824"/>
          <w:sz w:val="28"/>
          <w:szCs w:val="28"/>
        </w:rPr>
        <w:t>VOLUNTEERS</w:t>
      </w:r>
    </w:p>
    <w:p w14:paraId="730D9C42" w14:textId="77777777" w:rsidR="00341691" w:rsidRPr="0045477D" w:rsidRDefault="00341691" w:rsidP="00341691">
      <w:pPr>
        <w:ind w:left="2694"/>
        <w:rPr>
          <w:rFonts w:ascii="Arial" w:hAnsi="Arial" w:cs="Arial"/>
          <w:color w:val="404040" w:themeColor="text1" w:themeTint="BF"/>
          <w:sz w:val="22"/>
          <w:szCs w:val="22"/>
        </w:rPr>
      </w:pPr>
      <w:r w:rsidRPr="0045477D">
        <w:rPr>
          <w:rFonts w:ascii="Arial" w:hAnsi="Arial" w:cs="Arial"/>
          <w:color w:val="404040" w:themeColor="text1" w:themeTint="BF"/>
          <w:sz w:val="22"/>
          <w:szCs w:val="22"/>
        </w:rPr>
        <w:t xml:space="preserve">The Hospice has the advantage of being supported by a number of volunteers. </w:t>
      </w:r>
    </w:p>
    <w:p w14:paraId="6C309845" w14:textId="77777777" w:rsidR="00341691" w:rsidRPr="0045477D" w:rsidRDefault="00341691" w:rsidP="00341691">
      <w:pPr>
        <w:ind w:left="2694"/>
        <w:rPr>
          <w:rFonts w:ascii="Arial" w:hAnsi="Arial" w:cs="Arial"/>
          <w:color w:val="404040" w:themeColor="text1" w:themeTint="BF"/>
          <w:sz w:val="22"/>
          <w:szCs w:val="22"/>
        </w:rPr>
      </w:pPr>
      <w:r w:rsidRPr="0045477D">
        <w:rPr>
          <w:rFonts w:ascii="Arial" w:hAnsi="Arial" w:cs="Arial"/>
          <w:color w:val="404040" w:themeColor="text1" w:themeTint="BF"/>
          <w:sz w:val="22"/>
          <w:szCs w:val="22"/>
        </w:rPr>
        <w:t>If a volunteer is assigned to assist you at any time, you will still retain responsibility for the requirements of this job in terms of accuracy, efficiency and standards of completion. You will also ensure good communication and be mindful of your responsibility towards that volunteer in terms of Health and Safety.</w:t>
      </w:r>
    </w:p>
    <w:p w14:paraId="1F4E787E" w14:textId="77777777" w:rsidR="00341691" w:rsidRPr="0045477D" w:rsidRDefault="00341691" w:rsidP="00341691">
      <w:pPr>
        <w:pStyle w:val="Heading1"/>
        <w:ind w:left="2694"/>
        <w:rPr>
          <w:rFonts w:cs="Arial"/>
          <w:b w:val="0"/>
          <w:sz w:val="22"/>
          <w:szCs w:val="22"/>
        </w:rPr>
      </w:pPr>
    </w:p>
    <w:p w14:paraId="20714321" w14:textId="77777777" w:rsidR="00341691" w:rsidRPr="0045477D" w:rsidRDefault="00341691" w:rsidP="00341691">
      <w:pPr>
        <w:pStyle w:val="Heading1"/>
        <w:ind w:left="2694"/>
        <w:rPr>
          <w:rFonts w:cs="Arial"/>
          <w:b w:val="0"/>
          <w:color w:val="89BA2B"/>
          <w:sz w:val="28"/>
          <w:szCs w:val="28"/>
        </w:rPr>
      </w:pPr>
      <w:r w:rsidRPr="0045477D">
        <w:rPr>
          <w:rFonts w:cs="Arial"/>
          <w:b w:val="0"/>
          <w:color w:val="89BA2B"/>
          <w:sz w:val="28"/>
          <w:szCs w:val="28"/>
        </w:rPr>
        <w:t>CONFIDENTIALITY</w:t>
      </w:r>
    </w:p>
    <w:p w14:paraId="34291C29" w14:textId="77777777" w:rsidR="00341691" w:rsidRPr="0045477D" w:rsidRDefault="00341691" w:rsidP="00341691">
      <w:pPr>
        <w:ind w:left="2694"/>
        <w:rPr>
          <w:rFonts w:ascii="Arial" w:hAnsi="Arial" w:cs="Arial"/>
          <w:color w:val="404040" w:themeColor="text1" w:themeTint="BF"/>
          <w:sz w:val="22"/>
          <w:szCs w:val="22"/>
        </w:rPr>
      </w:pPr>
      <w:r w:rsidRPr="0045477D">
        <w:rPr>
          <w:rFonts w:ascii="Arial" w:hAnsi="Arial" w:cs="Arial"/>
          <w:color w:val="404040" w:themeColor="text1" w:themeTint="BF"/>
          <w:sz w:val="22"/>
          <w:szCs w:val="22"/>
        </w:rPr>
        <w:t>You should be aware of the confidential nature of the Hospice environment and/or your role. Any matters of a confidential nature, relating to patients, carers, relatives, staff or volunteers must not be divulged to any unauthorised person.</w:t>
      </w:r>
    </w:p>
    <w:p w14:paraId="282A1C33" w14:textId="77777777" w:rsidR="00341691" w:rsidRPr="0045477D" w:rsidRDefault="00341691" w:rsidP="00341691">
      <w:pPr>
        <w:ind w:left="2694"/>
        <w:rPr>
          <w:rFonts w:ascii="Arial" w:hAnsi="Arial" w:cs="Arial"/>
          <w:sz w:val="22"/>
          <w:szCs w:val="22"/>
          <w:u w:val="single"/>
        </w:rPr>
      </w:pPr>
    </w:p>
    <w:p w14:paraId="7288990E" w14:textId="77777777" w:rsidR="00341691" w:rsidRPr="0045477D" w:rsidRDefault="00341691" w:rsidP="00341691">
      <w:pPr>
        <w:pStyle w:val="Heading1"/>
        <w:ind w:left="2694"/>
        <w:rPr>
          <w:rFonts w:cs="Arial"/>
          <w:b w:val="0"/>
          <w:color w:val="3E9824"/>
          <w:sz w:val="28"/>
          <w:szCs w:val="28"/>
        </w:rPr>
      </w:pPr>
      <w:r w:rsidRPr="0045477D">
        <w:rPr>
          <w:rFonts w:cs="Arial"/>
          <w:b w:val="0"/>
          <w:color w:val="3E9824"/>
          <w:sz w:val="28"/>
          <w:szCs w:val="28"/>
        </w:rPr>
        <w:t>DATA PROTECTION</w:t>
      </w:r>
    </w:p>
    <w:p w14:paraId="7DC6939E" w14:textId="5E5F6FE0" w:rsidR="00CE3826" w:rsidRPr="0045477D" w:rsidRDefault="00341691" w:rsidP="00635F8E">
      <w:pPr>
        <w:ind w:left="2694"/>
        <w:rPr>
          <w:rFonts w:ascii="Arial" w:hAnsi="Arial" w:cs="Arial"/>
          <w:color w:val="404040" w:themeColor="text1" w:themeTint="BF"/>
          <w:sz w:val="22"/>
          <w:szCs w:val="22"/>
        </w:rPr>
      </w:pPr>
      <w:r w:rsidRPr="0045477D">
        <w:rPr>
          <w:rFonts w:ascii="Arial" w:hAnsi="Arial" w:cs="Arial"/>
          <w:color w:val="404040" w:themeColor="text1" w:themeTint="BF"/>
          <w:sz w:val="22"/>
          <w:szCs w:val="22"/>
        </w:rPr>
        <w:t>You should make yourself aware of the requirements of the Data Protection Act and follow local codes of practice to ensure appropriate action is taken to safeguard confidential information.</w:t>
      </w:r>
    </w:p>
    <w:p w14:paraId="0B1BA41A" w14:textId="77777777" w:rsidR="00CE3826" w:rsidRPr="0045477D" w:rsidRDefault="00CE3826" w:rsidP="00341691">
      <w:pPr>
        <w:ind w:left="2694"/>
        <w:rPr>
          <w:rFonts w:ascii="Arial" w:hAnsi="Arial" w:cs="Arial"/>
          <w:color w:val="404040" w:themeColor="text1" w:themeTint="BF"/>
          <w:sz w:val="22"/>
          <w:szCs w:val="22"/>
        </w:rPr>
      </w:pPr>
    </w:p>
    <w:p w14:paraId="1743F3B5" w14:textId="77777777" w:rsidR="00F546EB" w:rsidRPr="0045477D" w:rsidRDefault="00F546EB" w:rsidP="00341691">
      <w:pPr>
        <w:rPr>
          <w:rFonts w:ascii="Arial" w:hAnsi="Arial" w:cs="Arial"/>
          <w:b/>
          <w:color w:val="3E9824"/>
          <w:sz w:val="36"/>
          <w:szCs w:val="36"/>
        </w:rPr>
      </w:pPr>
    </w:p>
    <w:p w14:paraId="3746D2B7" w14:textId="00D86562" w:rsidR="00341691" w:rsidRPr="0045477D" w:rsidRDefault="00341691" w:rsidP="00341691">
      <w:pPr>
        <w:rPr>
          <w:rFonts w:ascii="Arial" w:hAnsi="Arial" w:cs="Arial"/>
          <w:b/>
          <w:color w:val="89BA2B"/>
          <w:sz w:val="36"/>
          <w:szCs w:val="36"/>
        </w:rPr>
      </w:pPr>
      <w:r w:rsidRPr="0045477D">
        <w:rPr>
          <w:rFonts w:ascii="Arial" w:hAnsi="Arial" w:cs="Arial"/>
          <w:b/>
          <w:color w:val="3E9824"/>
          <w:sz w:val="36"/>
          <w:szCs w:val="36"/>
        </w:rPr>
        <w:t>PERSON</w:t>
      </w:r>
      <w:r w:rsidRPr="0045477D">
        <w:rPr>
          <w:rFonts w:ascii="Arial" w:hAnsi="Arial" w:cs="Arial"/>
          <w:b/>
          <w:color w:val="000000"/>
          <w:sz w:val="36"/>
          <w:szCs w:val="36"/>
        </w:rPr>
        <w:t xml:space="preserve"> </w:t>
      </w:r>
      <w:r w:rsidRPr="0045477D">
        <w:rPr>
          <w:rFonts w:ascii="Arial" w:hAnsi="Arial" w:cs="Arial"/>
          <w:b/>
          <w:color w:val="89BA2B"/>
          <w:sz w:val="36"/>
          <w:szCs w:val="36"/>
        </w:rPr>
        <w:t>SPECIFICATION</w:t>
      </w:r>
    </w:p>
    <w:p w14:paraId="10401AE0" w14:textId="77777777" w:rsidR="000B7579" w:rsidRPr="0045477D" w:rsidRDefault="000B7579" w:rsidP="00341691">
      <w:pPr>
        <w:rPr>
          <w:rFonts w:ascii="Arial" w:hAnsi="Arial" w:cs="Arial"/>
          <w:b/>
          <w:color w:val="89BA2B"/>
          <w:sz w:val="36"/>
          <w:szCs w:val="36"/>
        </w:rPr>
      </w:pPr>
    </w:p>
    <w:tbl>
      <w:tblPr>
        <w:tblW w:w="10440" w:type="dxa"/>
        <w:tblInd w:w="108" w:type="dxa"/>
        <w:tblLayout w:type="fixed"/>
        <w:tblLook w:val="0000" w:firstRow="0" w:lastRow="0" w:firstColumn="0" w:lastColumn="0" w:noHBand="0" w:noVBand="0"/>
      </w:tblPr>
      <w:tblGrid>
        <w:gridCol w:w="5562"/>
        <w:gridCol w:w="4878"/>
      </w:tblGrid>
      <w:tr w:rsidR="00341691" w:rsidRPr="0045477D" w14:paraId="1EE7A39F" w14:textId="77777777" w:rsidTr="00A41D8A">
        <w:trPr>
          <w:trHeight w:val="355"/>
        </w:trPr>
        <w:tc>
          <w:tcPr>
            <w:tcW w:w="5562" w:type="dxa"/>
            <w:shd w:val="clear" w:color="auto" w:fill="89BA2B"/>
          </w:tcPr>
          <w:p w14:paraId="56E4A86B" w14:textId="77777777" w:rsidR="00341691" w:rsidRPr="0045477D" w:rsidRDefault="00341691" w:rsidP="00F10FE1">
            <w:pPr>
              <w:pStyle w:val="Default"/>
              <w:spacing w:before="120"/>
              <w:rPr>
                <w:rFonts w:ascii="Arial" w:hAnsi="Arial" w:cs="Arial"/>
                <w:color w:val="FFFFFF" w:themeColor="background1"/>
                <w:sz w:val="28"/>
                <w:szCs w:val="28"/>
              </w:rPr>
            </w:pPr>
            <w:r w:rsidRPr="0045477D">
              <w:rPr>
                <w:rFonts w:ascii="Arial" w:hAnsi="Arial" w:cs="Arial"/>
                <w:bCs/>
                <w:color w:val="FFFFFF" w:themeColor="background1"/>
                <w:sz w:val="28"/>
                <w:szCs w:val="28"/>
              </w:rPr>
              <w:t xml:space="preserve">ESSENTIAL </w:t>
            </w:r>
          </w:p>
        </w:tc>
        <w:tc>
          <w:tcPr>
            <w:tcW w:w="4878" w:type="dxa"/>
            <w:shd w:val="clear" w:color="auto" w:fill="3E9824"/>
          </w:tcPr>
          <w:p w14:paraId="1D1DE505" w14:textId="77777777" w:rsidR="00341691" w:rsidRPr="0045477D" w:rsidRDefault="00341691" w:rsidP="00F10FE1">
            <w:pPr>
              <w:pStyle w:val="Default"/>
              <w:spacing w:before="120"/>
              <w:rPr>
                <w:rFonts w:ascii="Arial" w:hAnsi="Arial" w:cs="Arial"/>
                <w:color w:val="FFFFFF" w:themeColor="background1"/>
                <w:sz w:val="28"/>
                <w:szCs w:val="28"/>
              </w:rPr>
            </w:pPr>
            <w:r w:rsidRPr="0045477D">
              <w:rPr>
                <w:rFonts w:ascii="Arial" w:hAnsi="Arial" w:cs="Arial"/>
                <w:bCs/>
                <w:color w:val="FFFFFF" w:themeColor="background1"/>
                <w:sz w:val="28"/>
                <w:szCs w:val="28"/>
              </w:rPr>
              <w:t xml:space="preserve">DESIRABLE </w:t>
            </w:r>
          </w:p>
        </w:tc>
      </w:tr>
      <w:tr w:rsidR="00341691" w:rsidRPr="0045477D" w14:paraId="3930373E" w14:textId="77777777" w:rsidTr="00F10FE1">
        <w:trPr>
          <w:trHeight w:val="305"/>
        </w:trPr>
        <w:tc>
          <w:tcPr>
            <w:tcW w:w="10440" w:type="dxa"/>
            <w:gridSpan w:val="2"/>
          </w:tcPr>
          <w:p w14:paraId="487B31BF" w14:textId="77777777" w:rsidR="00341691" w:rsidRPr="0045477D" w:rsidRDefault="00341691" w:rsidP="00F10FE1">
            <w:pPr>
              <w:pStyle w:val="Default"/>
              <w:spacing w:before="60" w:after="60"/>
              <w:rPr>
                <w:rFonts w:ascii="Arial" w:hAnsi="Arial" w:cs="Arial"/>
                <w:b/>
                <w:color w:val="3E9824"/>
                <w:sz w:val="28"/>
                <w:szCs w:val="28"/>
              </w:rPr>
            </w:pPr>
            <w:r w:rsidRPr="0045477D">
              <w:rPr>
                <w:rFonts w:ascii="Arial" w:hAnsi="Arial" w:cs="Arial"/>
                <w:b/>
                <w:bCs/>
                <w:color w:val="3E9824"/>
                <w:sz w:val="28"/>
                <w:szCs w:val="28"/>
              </w:rPr>
              <w:t xml:space="preserve">Qualifications </w:t>
            </w:r>
          </w:p>
        </w:tc>
      </w:tr>
      <w:tr w:rsidR="00341691" w:rsidRPr="0045477D" w14:paraId="37822048" w14:textId="77777777" w:rsidTr="00A41D8A">
        <w:trPr>
          <w:trHeight w:val="300"/>
        </w:trPr>
        <w:tc>
          <w:tcPr>
            <w:tcW w:w="5562" w:type="dxa"/>
          </w:tcPr>
          <w:p w14:paraId="0684E506" w14:textId="3E08D6C2" w:rsidR="00D010F9" w:rsidRPr="0045477D" w:rsidRDefault="00F77106" w:rsidP="00F77106">
            <w:pPr>
              <w:pStyle w:val="Default"/>
              <w:numPr>
                <w:ilvl w:val="0"/>
                <w:numId w:val="2"/>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 xml:space="preserve">Educated to GCSE level (including </w:t>
            </w:r>
            <w:proofErr w:type="spellStart"/>
            <w:r w:rsidRPr="0045477D">
              <w:rPr>
                <w:rFonts w:ascii="Arial" w:hAnsi="Arial" w:cs="Arial"/>
                <w:color w:val="404040" w:themeColor="text1" w:themeTint="BF"/>
                <w:sz w:val="22"/>
                <w:szCs w:val="22"/>
              </w:rPr>
              <w:t>Maths</w:t>
            </w:r>
            <w:proofErr w:type="spellEnd"/>
            <w:r w:rsidRPr="0045477D">
              <w:rPr>
                <w:rFonts w:ascii="Arial" w:hAnsi="Arial" w:cs="Arial"/>
                <w:color w:val="404040" w:themeColor="text1" w:themeTint="BF"/>
                <w:sz w:val="22"/>
                <w:szCs w:val="22"/>
              </w:rPr>
              <w:t xml:space="preserve"> and English) or equivalent</w:t>
            </w:r>
          </w:p>
        </w:tc>
        <w:tc>
          <w:tcPr>
            <w:tcW w:w="4878" w:type="dxa"/>
          </w:tcPr>
          <w:p w14:paraId="2C6B9D66" w14:textId="3BE9CFA5" w:rsidR="00AB618F" w:rsidRPr="0045477D" w:rsidRDefault="00AB618F" w:rsidP="00F77106">
            <w:pPr>
              <w:pStyle w:val="Default"/>
              <w:spacing w:before="60" w:after="60"/>
              <w:rPr>
                <w:rFonts w:ascii="Arial" w:hAnsi="Arial" w:cs="Arial"/>
                <w:color w:val="404040" w:themeColor="text1" w:themeTint="BF"/>
                <w:sz w:val="22"/>
                <w:szCs w:val="22"/>
              </w:rPr>
            </w:pPr>
          </w:p>
        </w:tc>
      </w:tr>
      <w:tr w:rsidR="00341691" w:rsidRPr="0045477D" w14:paraId="3500E189" w14:textId="77777777" w:rsidTr="00F10FE1">
        <w:trPr>
          <w:trHeight w:val="305"/>
        </w:trPr>
        <w:tc>
          <w:tcPr>
            <w:tcW w:w="10440" w:type="dxa"/>
            <w:gridSpan w:val="2"/>
          </w:tcPr>
          <w:p w14:paraId="088D6FA6" w14:textId="77777777" w:rsidR="00341691" w:rsidRPr="0045477D" w:rsidRDefault="00341691" w:rsidP="00F10FE1">
            <w:pPr>
              <w:pStyle w:val="Default"/>
              <w:spacing w:before="60" w:after="60"/>
              <w:rPr>
                <w:rFonts w:ascii="Arial" w:hAnsi="Arial" w:cs="Arial"/>
                <w:b/>
                <w:color w:val="3E9824"/>
                <w:sz w:val="28"/>
                <w:szCs w:val="28"/>
              </w:rPr>
            </w:pPr>
            <w:r w:rsidRPr="0045477D">
              <w:rPr>
                <w:rFonts w:ascii="Arial" w:hAnsi="Arial" w:cs="Arial"/>
                <w:b/>
                <w:bCs/>
                <w:color w:val="3E9824"/>
                <w:sz w:val="28"/>
                <w:szCs w:val="28"/>
              </w:rPr>
              <w:t xml:space="preserve">Relevant Experience </w:t>
            </w:r>
          </w:p>
        </w:tc>
      </w:tr>
      <w:tr w:rsidR="00341691" w:rsidRPr="0045477D" w14:paraId="07227F29" w14:textId="77777777" w:rsidTr="00A41D8A">
        <w:trPr>
          <w:trHeight w:val="924"/>
        </w:trPr>
        <w:tc>
          <w:tcPr>
            <w:tcW w:w="5562" w:type="dxa"/>
          </w:tcPr>
          <w:p w14:paraId="0872F4CA" w14:textId="38130081" w:rsidR="006919DB" w:rsidRPr="0045477D" w:rsidRDefault="00CE3826" w:rsidP="006919DB">
            <w:pPr>
              <w:pStyle w:val="Default"/>
              <w:numPr>
                <w:ilvl w:val="0"/>
                <w:numId w:val="9"/>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Experience in retail management</w:t>
            </w:r>
          </w:p>
          <w:p w14:paraId="3D259C8F" w14:textId="77777777" w:rsidR="006919DB" w:rsidRPr="0045477D" w:rsidRDefault="006919DB" w:rsidP="006919DB">
            <w:pPr>
              <w:pStyle w:val="Default"/>
              <w:numPr>
                <w:ilvl w:val="0"/>
                <w:numId w:val="9"/>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Cash handling / reconciliation experience</w:t>
            </w:r>
          </w:p>
          <w:p w14:paraId="6FF32C04" w14:textId="52F21762" w:rsidR="00AB618F" w:rsidRPr="0045477D" w:rsidRDefault="00AB618F" w:rsidP="00CE3826">
            <w:pPr>
              <w:pStyle w:val="Default"/>
              <w:spacing w:before="60" w:after="60"/>
              <w:ind w:left="360"/>
              <w:rPr>
                <w:rFonts w:ascii="Arial" w:hAnsi="Arial" w:cs="Arial"/>
                <w:color w:val="404040" w:themeColor="text1" w:themeTint="BF"/>
                <w:sz w:val="22"/>
                <w:szCs w:val="22"/>
              </w:rPr>
            </w:pPr>
          </w:p>
        </w:tc>
        <w:tc>
          <w:tcPr>
            <w:tcW w:w="4878" w:type="dxa"/>
          </w:tcPr>
          <w:p w14:paraId="79142426" w14:textId="00040FF5" w:rsidR="006919DB" w:rsidRPr="0045477D" w:rsidRDefault="00CE3826" w:rsidP="006919DB">
            <w:pPr>
              <w:pStyle w:val="Default"/>
              <w:numPr>
                <w:ilvl w:val="0"/>
                <w:numId w:val="9"/>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Retail experience in a charity environment</w:t>
            </w:r>
          </w:p>
          <w:p w14:paraId="36E4DB4F" w14:textId="5DF5BD63" w:rsidR="00A41D8A" w:rsidRPr="0045477D" w:rsidRDefault="00A41D8A" w:rsidP="006919DB">
            <w:pPr>
              <w:pStyle w:val="Default"/>
              <w:numPr>
                <w:ilvl w:val="0"/>
                <w:numId w:val="9"/>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 xml:space="preserve">Gift Aid experience </w:t>
            </w:r>
          </w:p>
          <w:p w14:paraId="0CA29EBE" w14:textId="6C911C4B" w:rsidR="006047D5" w:rsidRPr="0045477D" w:rsidRDefault="006047D5" w:rsidP="006919DB">
            <w:pPr>
              <w:pStyle w:val="Default"/>
              <w:numPr>
                <w:ilvl w:val="0"/>
                <w:numId w:val="9"/>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 xml:space="preserve">Experience of working with donated furniture </w:t>
            </w:r>
          </w:p>
          <w:p w14:paraId="01547A3E" w14:textId="1F1D1ECC" w:rsidR="006919DB" w:rsidRPr="0045477D" w:rsidRDefault="006919DB" w:rsidP="006919DB">
            <w:pPr>
              <w:pStyle w:val="Default"/>
              <w:numPr>
                <w:ilvl w:val="0"/>
                <w:numId w:val="9"/>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Experience of working with volunteers</w:t>
            </w:r>
          </w:p>
          <w:p w14:paraId="6695426F" w14:textId="66E29AC8" w:rsidR="004C3546" w:rsidRPr="0045477D" w:rsidRDefault="00CB6E8D" w:rsidP="007E01EB">
            <w:pPr>
              <w:pStyle w:val="Default"/>
              <w:numPr>
                <w:ilvl w:val="0"/>
                <w:numId w:val="9"/>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Training and development experience</w:t>
            </w:r>
          </w:p>
        </w:tc>
      </w:tr>
      <w:tr w:rsidR="00341691" w:rsidRPr="0045477D" w14:paraId="4E8DF2C0" w14:textId="77777777" w:rsidTr="00F10FE1">
        <w:trPr>
          <w:trHeight w:val="305"/>
        </w:trPr>
        <w:tc>
          <w:tcPr>
            <w:tcW w:w="10440" w:type="dxa"/>
            <w:gridSpan w:val="2"/>
          </w:tcPr>
          <w:p w14:paraId="0D77F8BC" w14:textId="77777777" w:rsidR="00341691" w:rsidRPr="0045477D" w:rsidRDefault="00341691" w:rsidP="00F10FE1">
            <w:pPr>
              <w:pStyle w:val="Default"/>
              <w:spacing w:before="60" w:after="60"/>
              <w:rPr>
                <w:rFonts w:ascii="Arial" w:hAnsi="Arial" w:cs="Arial"/>
                <w:b/>
                <w:color w:val="3E9824"/>
                <w:sz w:val="28"/>
                <w:szCs w:val="28"/>
              </w:rPr>
            </w:pPr>
            <w:r w:rsidRPr="0045477D">
              <w:rPr>
                <w:rFonts w:ascii="Arial" w:hAnsi="Arial" w:cs="Arial"/>
                <w:b/>
                <w:bCs/>
                <w:color w:val="3E9824"/>
                <w:sz w:val="28"/>
                <w:szCs w:val="28"/>
              </w:rPr>
              <w:t xml:space="preserve">Key Skills &amp; Abilities </w:t>
            </w:r>
          </w:p>
        </w:tc>
      </w:tr>
      <w:tr w:rsidR="00CE3826" w:rsidRPr="0045477D" w14:paraId="1806BD37" w14:textId="77777777" w:rsidTr="00A41D8A">
        <w:trPr>
          <w:trHeight w:val="1850"/>
        </w:trPr>
        <w:tc>
          <w:tcPr>
            <w:tcW w:w="5562" w:type="dxa"/>
          </w:tcPr>
          <w:p w14:paraId="4D82F72D" w14:textId="7CA16FA6" w:rsidR="00CE3826" w:rsidRPr="0045477D" w:rsidRDefault="00CE3826" w:rsidP="00CE3826">
            <w:pPr>
              <w:pStyle w:val="ListParagraph"/>
              <w:numPr>
                <w:ilvl w:val="0"/>
                <w:numId w:val="23"/>
              </w:numPr>
              <w:rPr>
                <w:rFonts w:ascii="Arial" w:hAnsi="Arial" w:cs="Arial"/>
                <w:color w:val="404040" w:themeColor="text1" w:themeTint="BF"/>
                <w:sz w:val="22"/>
                <w:szCs w:val="22"/>
              </w:rPr>
            </w:pPr>
            <w:r w:rsidRPr="0045477D">
              <w:rPr>
                <w:rFonts w:ascii="Arial" w:hAnsi="Arial" w:cs="Arial"/>
                <w:color w:val="404040" w:themeColor="text1" w:themeTint="BF"/>
                <w:sz w:val="22"/>
                <w:szCs w:val="22"/>
              </w:rPr>
              <w:t>Good interpersonal, influencing and communication skills with the ability to initiate, develop an</w:t>
            </w:r>
            <w:r w:rsidR="00CB6E8D" w:rsidRPr="0045477D">
              <w:rPr>
                <w:rFonts w:ascii="Arial" w:hAnsi="Arial" w:cs="Arial"/>
                <w:color w:val="404040" w:themeColor="text1" w:themeTint="BF"/>
                <w:sz w:val="22"/>
                <w:szCs w:val="22"/>
              </w:rPr>
              <w:t>d maintain strong relationships</w:t>
            </w:r>
          </w:p>
          <w:p w14:paraId="34514EFE" w14:textId="77777777" w:rsidR="00CE3826" w:rsidRPr="0045477D" w:rsidRDefault="00CE3826" w:rsidP="00CE3826">
            <w:pPr>
              <w:pStyle w:val="ListParagraph"/>
              <w:numPr>
                <w:ilvl w:val="0"/>
                <w:numId w:val="23"/>
              </w:numPr>
              <w:rPr>
                <w:rFonts w:ascii="Arial" w:hAnsi="Arial" w:cs="Arial"/>
                <w:color w:val="404040" w:themeColor="text1" w:themeTint="BF"/>
                <w:sz w:val="22"/>
                <w:szCs w:val="22"/>
              </w:rPr>
            </w:pPr>
            <w:r w:rsidRPr="0045477D">
              <w:rPr>
                <w:rFonts w:ascii="Arial" w:hAnsi="Arial" w:cs="Arial"/>
                <w:color w:val="404040" w:themeColor="text1" w:themeTint="BF"/>
                <w:sz w:val="22"/>
                <w:szCs w:val="22"/>
              </w:rPr>
              <w:t>Able to communicate confidently with a range of people with sensitivity and defuse conflict situations positively</w:t>
            </w:r>
          </w:p>
          <w:p w14:paraId="2E50315A" w14:textId="7CC312AF" w:rsidR="00CE3826" w:rsidRPr="0045477D" w:rsidRDefault="00CE3826" w:rsidP="00CE3826">
            <w:pPr>
              <w:pStyle w:val="ListParagraph"/>
              <w:numPr>
                <w:ilvl w:val="0"/>
                <w:numId w:val="23"/>
              </w:numPr>
              <w:rPr>
                <w:rFonts w:ascii="Arial" w:hAnsi="Arial" w:cs="Arial"/>
                <w:color w:val="404040" w:themeColor="text1" w:themeTint="BF"/>
                <w:sz w:val="22"/>
                <w:szCs w:val="22"/>
              </w:rPr>
            </w:pPr>
            <w:r w:rsidRPr="0045477D">
              <w:rPr>
                <w:rFonts w:ascii="Arial" w:hAnsi="Arial" w:cs="Arial"/>
                <w:color w:val="404040" w:themeColor="text1" w:themeTint="BF"/>
                <w:sz w:val="22"/>
                <w:szCs w:val="22"/>
              </w:rPr>
              <w:t xml:space="preserve">Good written and verbal communications skills with the ability to give written and </w:t>
            </w:r>
            <w:r w:rsidR="00CB6E8D" w:rsidRPr="0045477D">
              <w:rPr>
                <w:rFonts w:ascii="Arial" w:hAnsi="Arial" w:cs="Arial"/>
                <w:color w:val="404040" w:themeColor="text1" w:themeTint="BF"/>
                <w:sz w:val="22"/>
                <w:szCs w:val="22"/>
              </w:rPr>
              <w:t>verbal instructions effectively</w:t>
            </w:r>
          </w:p>
          <w:p w14:paraId="528EC966" w14:textId="4E1FA162" w:rsidR="002E6E37" w:rsidRPr="0045477D" w:rsidRDefault="002E6E37" w:rsidP="002E6E37">
            <w:pPr>
              <w:pStyle w:val="ListParagraph"/>
              <w:numPr>
                <w:ilvl w:val="0"/>
                <w:numId w:val="23"/>
              </w:numPr>
              <w:rPr>
                <w:rFonts w:ascii="Arial" w:hAnsi="Arial" w:cs="Arial"/>
                <w:color w:val="404040" w:themeColor="text1" w:themeTint="BF"/>
                <w:sz w:val="22"/>
                <w:szCs w:val="22"/>
              </w:rPr>
            </w:pPr>
            <w:r w:rsidRPr="0045477D">
              <w:rPr>
                <w:rFonts w:ascii="Arial" w:hAnsi="Arial" w:cs="Arial"/>
                <w:color w:val="404040" w:themeColor="text1" w:themeTint="BF"/>
                <w:sz w:val="22"/>
                <w:szCs w:val="22"/>
              </w:rPr>
              <w:t>Able to interact and collaborate effectively to support colleagues and other departments</w:t>
            </w:r>
          </w:p>
          <w:p w14:paraId="75A643FD" w14:textId="3CB8F6F7" w:rsidR="00A41D8A" w:rsidRPr="0045477D" w:rsidRDefault="00A41D8A" w:rsidP="00A41D8A">
            <w:pPr>
              <w:pStyle w:val="ListParagraph"/>
              <w:numPr>
                <w:ilvl w:val="0"/>
                <w:numId w:val="23"/>
              </w:numPr>
              <w:rPr>
                <w:rFonts w:ascii="Arial" w:hAnsi="Arial" w:cs="Arial"/>
                <w:color w:val="404040" w:themeColor="text1" w:themeTint="BF"/>
                <w:sz w:val="22"/>
                <w:szCs w:val="22"/>
              </w:rPr>
            </w:pPr>
            <w:r w:rsidRPr="0045477D">
              <w:rPr>
                <w:rFonts w:ascii="Arial" w:hAnsi="Arial" w:cs="Arial"/>
                <w:color w:val="404040" w:themeColor="text1" w:themeTint="BF"/>
                <w:sz w:val="22"/>
                <w:szCs w:val="22"/>
              </w:rPr>
              <w:t>A team player with the ability to work on own initiative</w:t>
            </w:r>
          </w:p>
          <w:p w14:paraId="558223AF" w14:textId="77777777" w:rsidR="00CE3826" w:rsidRPr="0045477D" w:rsidRDefault="00CE3826" w:rsidP="00CE3826">
            <w:pPr>
              <w:pStyle w:val="ListParagraph"/>
              <w:numPr>
                <w:ilvl w:val="0"/>
                <w:numId w:val="23"/>
              </w:numPr>
              <w:rPr>
                <w:rFonts w:ascii="Arial" w:hAnsi="Arial" w:cs="Arial"/>
                <w:color w:val="404040" w:themeColor="text1" w:themeTint="BF"/>
                <w:sz w:val="22"/>
                <w:szCs w:val="22"/>
              </w:rPr>
            </w:pPr>
            <w:r w:rsidRPr="0045477D">
              <w:rPr>
                <w:rFonts w:ascii="Arial" w:hAnsi="Arial" w:cs="Arial"/>
                <w:color w:val="404040" w:themeColor="text1" w:themeTint="BF"/>
                <w:sz w:val="22"/>
                <w:szCs w:val="22"/>
              </w:rPr>
              <w:t>Ability to produce and interpret sales data</w:t>
            </w:r>
          </w:p>
          <w:p w14:paraId="7C9FD02E" w14:textId="77777777" w:rsidR="00CE3826" w:rsidRPr="0045477D" w:rsidRDefault="00CE3826" w:rsidP="00CE3826">
            <w:pPr>
              <w:pStyle w:val="ListParagraph"/>
              <w:numPr>
                <w:ilvl w:val="0"/>
                <w:numId w:val="23"/>
              </w:numPr>
              <w:rPr>
                <w:rFonts w:ascii="Arial" w:hAnsi="Arial" w:cs="Arial"/>
                <w:color w:val="404040" w:themeColor="text1" w:themeTint="BF"/>
                <w:sz w:val="22"/>
                <w:szCs w:val="22"/>
              </w:rPr>
            </w:pPr>
            <w:r w:rsidRPr="0045477D">
              <w:rPr>
                <w:rFonts w:ascii="Arial" w:hAnsi="Arial" w:cs="Arial"/>
                <w:color w:val="404040" w:themeColor="text1" w:themeTint="BF"/>
                <w:sz w:val="22"/>
                <w:szCs w:val="22"/>
              </w:rPr>
              <w:t xml:space="preserve">Good organisational skills with the ability to manage tasks simultaneously </w:t>
            </w:r>
          </w:p>
          <w:p w14:paraId="1A026C39" w14:textId="566985E8" w:rsidR="00CE3826" w:rsidRPr="0045477D" w:rsidRDefault="00CE3826" w:rsidP="00CE3826">
            <w:pPr>
              <w:pStyle w:val="ListParagraph"/>
              <w:numPr>
                <w:ilvl w:val="0"/>
                <w:numId w:val="23"/>
              </w:numPr>
              <w:rPr>
                <w:rFonts w:ascii="Arial" w:hAnsi="Arial" w:cs="Arial"/>
                <w:color w:val="404040" w:themeColor="text1" w:themeTint="BF"/>
                <w:sz w:val="22"/>
                <w:szCs w:val="22"/>
              </w:rPr>
            </w:pPr>
            <w:r w:rsidRPr="0045477D">
              <w:rPr>
                <w:rFonts w:ascii="Arial" w:hAnsi="Arial" w:cs="Arial"/>
                <w:color w:val="404040" w:themeColor="text1" w:themeTint="BF"/>
                <w:sz w:val="22"/>
                <w:szCs w:val="22"/>
              </w:rPr>
              <w:t xml:space="preserve">Sales and customer service orientated </w:t>
            </w:r>
          </w:p>
          <w:p w14:paraId="64E23CEA" w14:textId="62EB6A71" w:rsidR="002E6E37" w:rsidRPr="0045477D" w:rsidRDefault="00CE3826" w:rsidP="002E6E37">
            <w:pPr>
              <w:pStyle w:val="Default"/>
              <w:numPr>
                <w:ilvl w:val="0"/>
                <w:numId w:val="23"/>
              </w:numPr>
              <w:spacing w:before="60" w:after="60"/>
              <w:rPr>
                <w:rFonts w:ascii="Arial" w:hAnsi="Arial" w:cs="Arial"/>
                <w:color w:val="404040" w:themeColor="text1" w:themeTint="BF"/>
                <w:sz w:val="22"/>
                <w:szCs w:val="22"/>
                <w:lang w:val="en"/>
              </w:rPr>
            </w:pPr>
            <w:r w:rsidRPr="0045477D">
              <w:rPr>
                <w:rFonts w:ascii="Arial" w:hAnsi="Arial" w:cs="Arial"/>
                <w:color w:val="404040" w:themeColor="text1" w:themeTint="BF"/>
                <w:sz w:val="22"/>
                <w:szCs w:val="22"/>
              </w:rPr>
              <w:t xml:space="preserve">Strong IT skills with the ability to train team members on basic retail systems </w:t>
            </w:r>
            <w:proofErr w:type="spellStart"/>
            <w:r w:rsidRPr="0045477D">
              <w:rPr>
                <w:rFonts w:ascii="Arial" w:hAnsi="Arial" w:cs="Arial"/>
                <w:color w:val="404040" w:themeColor="text1" w:themeTint="BF"/>
                <w:sz w:val="22"/>
                <w:szCs w:val="22"/>
              </w:rPr>
              <w:t>i.e</w:t>
            </w:r>
            <w:proofErr w:type="spellEnd"/>
            <w:r w:rsidRPr="0045477D">
              <w:rPr>
                <w:rFonts w:ascii="Arial" w:hAnsi="Arial" w:cs="Arial"/>
                <w:color w:val="404040" w:themeColor="text1" w:themeTint="BF"/>
                <w:sz w:val="22"/>
                <w:szCs w:val="22"/>
              </w:rPr>
              <w:t xml:space="preserve"> EPOS</w:t>
            </w:r>
          </w:p>
        </w:tc>
        <w:tc>
          <w:tcPr>
            <w:tcW w:w="4878" w:type="dxa"/>
          </w:tcPr>
          <w:p w14:paraId="2FB39924" w14:textId="2ECC2440" w:rsidR="007E1E42" w:rsidRPr="0045477D" w:rsidRDefault="007E1E42" w:rsidP="006919DB">
            <w:pPr>
              <w:pStyle w:val="Default"/>
              <w:spacing w:before="60" w:after="60"/>
              <w:ind w:left="720"/>
              <w:rPr>
                <w:rFonts w:ascii="Arial" w:hAnsi="Arial" w:cs="Arial"/>
                <w:color w:val="404040" w:themeColor="text1" w:themeTint="BF"/>
                <w:sz w:val="22"/>
                <w:szCs w:val="22"/>
              </w:rPr>
            </w:pPr>
          </w:p>
        </w:tc>
      </w:tr>
      <w:tr w:rsidR="00341691" w:rsidRPr="0045477D" w14:paraId="6B3D09C0" w14:textId="77777777" w:rsidTr="00F10FE1">
        <w:trPr>
          <w:trHeight w:val="587"/>
        </w:trPr>
        <w:tc>
          <w:tcPr>
            <w:tcW w:w="10440" w:type="dxa"/>
            <w:gridSpan w:val="2"/>
          </w:tcPr>
          <w:p w14:paraId="5C673D36" w14:textId="77777777" w:rsidR="00952D71" w:rsidRPr="0045477D" w:rsidRDefault="00952D71" w:rsidP="00CE3826">
            <w:pPr>
              <w:spacing w:before="60" w:after="60"/>
              <w:rPr>
                <w:rFonts w:ascii="Arial" w:hAnsi="Arial" w:cs="Arial"/>
                <w:b/>
                <w:bCs/>
                <w:color w:val="3E9824"/>
                <w:sz w:val="28"/>
                <w:szCs w:val="28"/>
              </w:rPr>
            </w:pPr>
          </w:p>
          <w:p w14:paraId="7AC398A1" w14:textId="2584380E" w:rsidR="00CE3826" w:rsidRPr="0045477D" w:rsidRDefault="00CE3826" w:rsidP="00CE3826">
            <w:pPr>
              <w:spacing w:before="60" w:after="60"/>
              <w:rPr>
                <w:rFonts w:ascii="Arial" w:hAnsi="Arial" w:cs="Arial"/>
                <w:color w:val="404040" w:themeColor="text1" w:themeTint="BF"/>
                <w:sz w:val="22"/>
                <w:szCs w:val="22"/>
              </w:rPr>
            </w:pPr>
            <w:r w:rsidRPr="0045477D">
              <w:rPr>
                <w:rFonts w:ascii="Arial" w:hAnsi="Arial" w:cs="Arial"/>
                <w:b/>
                <w:bCs/>
                <w:color w:val="3E9824"/>
                <w:sz w:val="28"/>
                <w:szCs w:val="28"/>
              </w:rPr>
              <w:t>Other</w:t>
            </w:r>
          </w:p>
          <w:p w14:paraId="71AEAABA" w14:textId="3A94D531" w:rsidR="00E24107" w:rsidRPr="0045477D" w:rsidRDefault="00824EDA" w:rsidP="00824EDA">
            <w:pPr>
              <w:pStyle w:val="ListParagraph"/>
              <w:numPr>
                <w:ilvl w:val="0"/>
                <w:numId w:val="11"/>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Sufficient personal resources to work effectively in a palliative care setting</w:t>
            </w:r>
          </w:p>
          <w:p w14:paraId="65B73156" w14:textId="77777777" w:rsidR="00CE3826" w:rsidRPr="0045477D" w:rsidRDefault="00CE3826" w:rsidP="00CE3826">
            <w:pPr>
              <w:pStyle w:val="ListParagraph"/>
              <w:numPr>
                <w:ilvl w:val="0"/>
                <w:numId w:val="11"/>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Commitment to personal and professional development</w:t>
            </w:r>
          </w:p>
          <w:p w14:paraId="3FECA162" w14:textId="77777777" w:rsidR="00CE3826" w:rsidRPr="0045477D" w:rsidRDefault="00CE3826" w:rsidP="00CE3826">
            <w:pPr>
              <w:pStyle w:val="ListParagraph"/>
              <w:numPr>
                <w:ilvl w:val="0"/>
                <w:numId w:val="11"/>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 xml:space="preserve">An understanding of and demonstrable commitment to the Hospice’s Values as a framework for decisions, actions and behaviours. </w:t>
            </w:r>
          </w:p>
          <w:p w14:paraId="73F81114" w14:textId="77777777" w:rsidR="00CE3826" w:rsidRPr="0045477D" w:rsidRDefault="00CE3826" w:rsidP="00CE3826">
            <w:pPr>
              <w:pStyle w:val="ListParagraph"/>
              <w:numPr>
                <w:ilvl w:val="0"/>
                <w:numId w:val="11"/>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Understanding and commitment to the aims of Equality, Diversity and Inclusion</w:t>
            </w:r>
          </w:p>
          <w:p w14:paraId="0EB41C5D" w14:textId="77777777" w:rsidR="00CE3826" w:rsidRPr="0045477D" w:rsidRDefault="00CE3826" w:rsidP="00CE3826">
            <w:pPr>
              <w:pStyle w:val="ListParagraph"/>
              <w:numPr>
                <w:ilvl w:val="0"/>
                <w:numId w:val="11"/>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Appreciation of confidentiality</w:t>
            </w:r>
          </w:p>
          <w:p w14:paraId="591ABB9B" w14:textId="77777777" w:rsidR="00CE3826" w:rsidRPr="0045477D" w:rsidRDefault="00CE3826" w:rsidP="00CE3826">
            <w:pPr>
              <w:pStyle w:val="ListParagraph"/>
              <w:numPr>
                <w:ilvl w:val="0"/>
                <w:numId w:val="11"/>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Flexible and proactive working approach</w:t>
            </w:r>
          </w:p>
          <w:p w14:paraId="4EC22698" w14:textId="77777777" w:rsidR="00255E3A" w:rsidRPr="0045477D" w:rsidRDefault="00255E3A" w:rsidP="00CE3826">
            <w:pPr>
              <w:pStyle w:val="ListParagraph"/>
              <w:numPr>
                <w:ilvl w:val="0"/>
                <w:numId w:val="11"/>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Ability to work weekends and bank holidays as required</w:t>
            </w:r>
          </w:p>
          <w:p w14:paraId="6BA31A83" w14:textId="730BE31A" w:rsidR="007E01EB" w:rsidRPr="0045477D" w:rsidRDefault="007E01EB" w:rsidP="00CE3826">
            <w:pPr>
              <w:pStyle w:val="ListParagraph"/>
              <w:numPr>
                <w:ilvl w:val="0"/>
                <w:numId w:val="11"/>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Full clean driving licence and access to a vehicle is required</w:t>
            </w:r>
          </w:p>
        </w:tc>
      </w:tr>
    </w:tbl>
    <w:p w14:paraId="5368E8C5" w14:textId="5F874850" w:rsidR="00012B96" w:rsidRPr="0045477D" w:rsidRDefault="00012B96" w:rsidP="00341691">
      <w:pPr>
        <w:rPr>
          <w:rFonts w:ascii="Arial" w:hAnsi="Arial" w:cs="Arial"/>
          <w:color w:val="404040" w:themeColor="text1" w:themeTint="BF"/>
        </w:rPr>
      </w:pPr>
    </w:p>
    <w:sectPr w:rsidR="00012B96" w:rsidRPr="0045477D" w:rsidSect="00012B96">
      <w:footerReference w:type="even" r:id="rId13"/>
      <w:footerReference w:type="defaul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91C2D" w14:textId="77777777" w:rsidR="00CF7CA4" w:rsidRDefault="00CF7CA4" w:rsidP="00012B96">
      <w:r>
        <w:separator/>
      </w:r>
    </w:p>
  </w:endnote>
  <w:endnote w:type="continuationSeparator" w:id="0">
    <w:p w14:paraId="133B4379" w14:textId="77777777" w:rsidR="00CF7CA4" w:rsidRDefault="00CF7CA4" w:rsidP="0001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w:altName w:val="Sitka Small"/>
    <w:charset w:val="00"/>
    <w:family w:val="auto"/>
    <w:pitch w:val="variable"/>
    <w:sig w:usb0="00000001" w:usb1="00000000" w:usb2="00000000" w:usb3="00000000" w:csb0="00000193" w:csb1="00000000"/>
  </w:font>
  <w:font w:name="Asap Medium">
    <w:altName w:val="Sitka Small"/>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490C" w14:textId="77777777" w:rsidR="00E803D3" w:rsidRDefault="00000000">
    <w:pPr>
      <w:pStyle w:val="Footer"/>
    </w:pPr>
    <w:sdt>
      <w:sdtPr>
        <w:id w:val="969400743"/>
        <w:placeholder>
          <w:docPart w:val="A62F8A640FB7FF4684B89BE89B10D803"/>
        </w:placeholder>
        <w:temporary/>
        <w:showingPlcHdr/>
      </w:sdtPr>
      <w:sdtContent>
        <w:r w:rsidR="00E803D3">
          <w:t>[Type text]</w:t>
        </w:r>
      </w:sdtContent>
    </w:sdt>
    <w:r w:rsidR="00E803D3">
      <w:ptab w:relativeTo="margin" w:alignment="center" w:leader="none"/>
    </w:r>
    <w:sdt>
      <w:sdtPr>
        <w:id w:val="969400748"/>
        <w:placeholder>
          <w:docPart w:val="02C6E13B40F682458F9AD6B8884836CA"/>
        </w:placeholder>
        <w:temporary/>
        <w:showingPlcHdr/>
      </w:sdtPr>
      <w:sdtContent>
        <w:r w:rsidR="00E803D3">
          <w:t>[Type text]</w:t>
        </w:r>
      </w:sdtContent>
    </w:sdt>
    <w:r w:rsidR="00E803D3">
      <w:ptab w:relativeTo="margin" w:alignment="right" w:leader="none"/>
    </w:r>
    <w:sdt>
      <w:sdtPr>
        <w:id w:val="969400753"/>
        <w:placeholder>
          <w:docPart w:val="D8C8423E85B81E4C802A6F51720B3AFB"/>
        </w:placeholder>
        <w:temporary/>
        <w:showingPlcHdr/>
      </w:sdtPr>
      <w:sdtContent>
        <w:r w:rsidR="00E803D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4D1A" w14:textId="024FFEC4" w:rsidR="00E803D3" w:rsidRDefault="009D4042" w:rsidP="00341691">
    <w:pPr>
      <w:pStyle w:val="Footer"/>
      <w:jc w:val="center"/>
      <w:rPr>
        <w:rFonts w:ascii="Asap" w:hAnsi="Asap"/>
        <w:color w:val="808080" w:themeColor="background1" w:themeShade="80"/>
        <w:sz w:val="18"/>
        <w:szCs w:val="18"/>
      </w:rPr>
    </w:pPr>
    <w:r>
      <w:rPr>
        <w:rFonts w:ascii="Asap" w:hAnsi="Asap"/>
        <w:color w:val="808080" w:themeColor="background1" w:themeShade="80"/>
        <w:sz w:val="18"/>
        <w:szCs w:val="18"/>
      </w:rPr>
      <w:t xml:space="preserve">Store Manager </w:t>
    </w:r>
    <w:r w:rsidR="00E803D3" w:rsidRPr="00E24107">
      <w:rPr>
        <w:rFonts w:ascii="Asap" w:hAnsi="Asap"/>
        <w:color w:val="808080" w:themeColor="background1" w:themeShade="80"/>
        <w:sz w:val="18"/>
        <w:szCs w:val="18"/>
      </w:rPr>
      <w:tab/>
    </w:r>
    <w:r w:rsidR="00E803D3" w:rsidRPr="00E24107">
      <w:rPr>
        <w:rFonts w:ascii="Asap" w:hAnsi="Asap"/>
        <w:color w:val="808080" w:themeColor="background1" w:themeShade="80"/>
        <w:sz w:val="18"/>
        <w:szCs w:val="18"/>
      </w:rPr>
      <w:tab/>
    </w:r>
    <w:r w:rsidR="00E803D3" w:rsidRPr="00E24107">
      <w:rPr>
        <w:rStyle w:val="PageNumber"/>
        <w:rFonts w:ascii="Asap" w:hAnsi="Asap"/>
        <w:color w:val="808080" w:themeColor="background1" w:themeShade="80"/>
        <w:sz w:val="18"/>
        <w:szCs w:val="18"/>
      </w:rPr>
      <w:fldChar w:fldCharType="begin"/>
    </w:r>
    <w:r w:rsidR="00E803D3" w:rsidRPr="00E24107">
      <w:rPr>
        <w:rStyle w:val="PageNumber"/>
        <w:rFonts w:ascii="Asap" w:hAnsi="Asap"/>
        <w:color w:val="808080" w:themeColor="background1" w:themeShade="80"/>
        <w:sz w:val="18"/>
        <w:szCs w:val="18"/>
      </w:rPr>
      <w:instrText xml:space="preserve"> PAGE </w:instrText>
    </w:r>
    <w:r w:rsidR="00E803D3" w:rsidRPr="00E24107">
      <w:rPr>
        <w:rStyle w:val="PageNumber"/>
        <w:rFonts w:ascii="Asap" w:hAnsi="Asap"/>
        <w:color w:val="808080" w:themeColor="background1" w:themeShade="80"/>
        <w:sz w:val="18"/>
        <w:szCs w:val="18"/>
      </w:rPr>
      <w:fldChar w:fldCharType="separate"/>
    </w:r>
    <w:r w:rsidR="007E01EB">
      <w:rPr>
        <w:rStyle w:val="PageNumber"/>
        <w:rFonts w:ascii="Asap" w:hAnsi="Asap"/>
        <w:noProof/>
        <w:color w:val="808080" w:themeColor="background1" w:themeShade="80"/>
        <w:sz w:val="18"/>
        <w:szCs w:val="18"/>
      </w:rPr>
      <w:t>3</w:t>
    </w:r>
    <w:r w:rsidR="00E803D3" w:rsidRPr="00E24107">
      <w:rPr>
        <w:rStyle w:val="PageNumber"/>
        <w:rFonts w:ascii="Asap" w:hAnsi="Asap"/>
        <w:color w:val="808080" w:themeColor="background1" w:themeShade="80"/>
        <w:sz w:val="18"/>
        <w:szCs w:val="18"/>
      </w:rPr>
      <w:fldChar w:fldCharType="end"/>
    </w:r>
    <w:r w:rsidR="00E803D3" w:rsidRPr="00E24107">
      <w:rPr>
        <w:rStyle w:val="PageNumber"/>
        <w:rFonts w:ascii="Asap" w:hAnsi="Asap"/>
        <w:color w:val="808080" w:themeColor="background1" w:themeShade="80"/>
        <w:sz w:val="18"/>
        <w:szCs w:val="18"/>
      </w:rPr>
      <w:t xml:space="preserve"> of </w:t>
    </w:r>
    <w:r w:rsidR="00E803D3" w:rsidRPr="00E24107">
      <w:rPr>
        <w:rStyle w:val="PageNumber"/>
        <w:rFonts w:ascii="Asap" w:hAnsi="Asap"/>
        <w:color w:val="808080" w:themeColor="background1" w:themeShade="80"/>
        <w:sz w:val="18"/>
        <w:szCs w:val="18"/>
      </w:rPr>
      <w:fldChar w:fldCharType="begin"/>
    </w:r>
    <w:r w:rsidR="00E803D3" w:rsidRPr="00E24107">
      <w:rPr>
        <w:rStyle w:val="PageNumber"/>
        <w:rFonts w:ascii="Asap" w:hAnsi="Asap"/>
        <w:color w:val="808080" w:themeColor="background1" w:themeShade="80"/>
        <w:sz w:val="18"/>
        <w:szCs w:val="18"/>
      </w:rPr>
      <w:instrText xml:space="preserve"> NUMPAGES </w:instrText>
    </w:r>
    <w:r w:rsidR="00E803D3" w:rsidRPr="00E24107">
      <w:rPr>
        <w:rStyle w:val="PageNumber"/>
        <w:rFonts w:ascii="Asap" w:hAnsi="Asap"/>
        <w:color w:val="808080" w:themeColor="background1" w:themeShade="80"/>
        <w:sz w:val="18"/>
        <w:szCs w:val="18"/>
      </w:rPr>
      <w:fldChar w:fldCharType="separate"/>
    </w:r>
    <w:r w:rsidR="007E01EB">
      <w:rPr>
        <w:rStyle w:val="PageNumber"/>
        <w:rFonts w:ascii="Asap" w:hAnsi="Asap"/>
        <w:noProof/>
        <w:color w:val="808080" w:themeColor="background1" w:themeShade="80"/>
        <w:sz w:val="18"/>
        <w:szCs w:val="18"/>
      </w:rPr>
      <w:t>4</w:t>
    </w:r>
    <w:r w:rsidR="00E803D3" w:rsidRPr="00E24107">
      <w:rPr>
        <w:rStyle w:val="PageNumber"/>
        <w:rFonts w:ascii="Asap" w:hAnsi="Asap"/>
        <w:color w:val="808080" w:themeColor="background1" w:themeShade="80"/>
        <w:sz w:val="18"/>
        <w:szCs w:val="18"/>
      </w:rPr>
      <w:fldChar w:fldCharType="end"/>
    </w:r>
    <w:r w:rsidR="00E803D3" w:rsidRPr="00E24107">
      <w:rPr>
        <w:rStyle w:val="PageNumber"/>
        <w:rFonts w:ascii="Asap" w:hAnsi="Asap"/>
        <w:color w:val="808080" w:themeColor="background1" w:themeShade="80"/>
        <w:sz w:val="18"/>
        <w:szCs w:val="18"/>
      </w:rPr>
      <w:t xml:space="preserve">                                                     R</w:t>
    </w:r>
    <w:r w:rsidR="00E803D3" w:rsidRPr="00E24107">
      <w:rPr>
        <w:rFonts w:ascii="Asap" w:hAnsi="Asap"/>
        <w:color w:val="808080" w:themeColor="background1" w:themeShade="80"/>
        <w:sz w:val="18"/>
        <w:szCs w:val="18"/>
      </w:rPr>
      <w:t>eviewed</w:t>
    </w:r>
    <w:r w:rsidR="0094777C">
      <w:rPr>
        <w:rFonts w:ascii="Asap" w:hAnsi="Asap"/>
        <w:color w:val="808080" w:themeColor="background1" w:themeShade="80"/>
        <w:sz w:val="18"/>
        <w:szCs w:val="18"/>
      </w:rPr>
      <w:t xml:space="preserve"> June 2025</w:t>
    </w:r>
  </w:p>
  <w:p w14:paraId="76F0FF00" w14:textId="77777777" w:rsidR="00E803D3" w:rsidRPr="00E24107" w:rsidRDefault="00E803D3" w:rsidP="00341691">
    <w:pPr>
      <w:pStyle w:val="Footer"/>
      <w:jc w:val="center"/>
      <w:rPr>
        <w:rFonts w:ascii="Asap" w:hAnsi="Asap"/>
        <w:color w:val="808080" w:themeColor="background1" w:themeShade="80"/>
        <w:sz w:val="18"/>
        <w:szCs w:val="18"/>
      </w:rPr>
    </w:pPr>
  </w:p>
  <w:p w14:paraId="7BB916DA" w14:textId="4F9E7E04" w:rsidR="00E803D3" w:rsidRPr="00012B96" w:rsidRDefault="00E803D3" w:rsidP="00E24107">
    <w:pPr>
      <w:ind w:right="360"/>
      <w:jc w:val="both"/>
    </w:pPr>
    <w:r>
      <w:rPr>
        <w:noProof/>
        <w:lang w:eastAsia="en-GB"/>
      </w:rPr>
      <w:drawing>
        <wp:anchor distT="0" distB="0" distL="114300" distR="114300" simplePos="0" relativeHeight="251659264" behindDoc="0" locked="0" layoutInCell="1" allowOverlap="1" wp14:anchorId="28692C72" wp14:editId="0E553C25">
          <wp:simplePos x="0" y="0"/>
          <wp:positionH relativeFrom="column">
            <wp:posOffset>-571500</wp:posOffset>
          </wp:positionH>
          <wp:positionV relativeFrom="paragraph">
            <wp:posOffset>445770</wp:posOffset>
          </wp:positionV>
          <wp:extent cx="7770495" cy="34226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colour stripe-02.png"/>
                  <pic:cNvPicPr/>
                </pic:nvPicPr>
                <pic:blipFill>
                  <a:blip r:embed="rId1">
                    <a:extLst>
                      <a:ext uri="{28A0092B-C50C-407E-A947-70E740481C1C}">
                        <a14:useLocalDpi xmlns:a14="http://schemas.microsoft.com/office/drawing/2010/main" val="0"/>
                      </a:ext>
                    </a:extLst>
                  </a:blip>
                  <a:stretch>
                    <a:fillRect/>
                  </a:stretch>
                </pic:blipFill>
                <pic:spPr>
                  <a:xfrm>
                    <a:off x="0" y="0"/>
                    <a:ext cx="7770495" cy="342265"/>
                  </a:xfrm>
                  <a:prstGeom prst="rect">
                    <a:avLst/>
                  </a:prstGeom>
                </pic:spPr>
              </pic:pic>
            </a:graphicData>
          </a:graphic>
          <wp14:sizeRelH relativeFrom="page">
            <wp14:pctWidth>0</wp14:pctWidth>
          </wp14:sizeRelH>
          <wp14:sizeRelV relativeFrom="page">
            <wp14:pctHeight>0</wp14:pctHeight>
          </wp14:sizeRelV>
        </wp:anchor>
      </w:drawing>
    </w:r>
    <w:r w:rsidRPr="00E24107">
      <w:rPr>
        <w:rFonts w:ascii="Asap" w:hAnsi="Asap"/>
        <w:color w:val="808080" w:themeColor="background1" w:themeShade="80"/>
        <w:sz w:val="18"/>
        <w:szCs w:val="18"/>
      </w:rPr>
      <w:t>This Job Description is not exhaustive but provides an outline of duties and responsibilities. It does not form part of the Contract of Employment and will be subject to periodic review with the postholder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EC769" w14:textId="77777777" w:rsidR="00CF7CA4" w:rsidRDefault="00CF7CA4" w:rsidP="00012B96">
      <w:r>
        <w:separator/>
      </w:r>
    </w:p>
  </w:footnote>
  <w:footnote w:type="continuationSeparator" w:id="0">
    <w:p w14:paraId="73FEE3A1" w14:textId="77777777" w:rsidR="00CF7CA4" w:rsidRDefault="00CF7CA4" w:rsidP="0001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1FC"/>
    <w:multiLevelType w:val="hybridMultilevel"/>
    <w:tmpl w:val="13C60C58"/>
    <w:lvl w:ilvl="0" w:tplc="08090001">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F6521"/>
    <w:multiLevelType w:val="hybridMultilevel"/>
    <w:tmpl w:val="32FC3904"/>
    <w:lvl w:ilvl="0" w:tplc="A15E26BA">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9853C9"/>
    <w:multiLevelType w:val="hybridMultilevel"/>
    <w:tmpl w:val="FB36068E"/>
    <w:lvl w:ilvl="0" w:tplc="28709F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102E7"/>
    <w:multiLevelType w:val="hybridMultilevel"/>
    <w:tmpl w:val="5AF6EF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A1DA2"/>
    <w:multiLevelType w:val="hybridMultilevel"/>
    <w:tmpl w:val="A8DA42E6"/>
    <w:lvl w:ilvl="0" w:tplc="C9EE453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1CB8"/>
    <w:multiLevelType w:val="hybridMultilevel"/>
    <w:tmpl w:val="071A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93390"/>
    <w:multiLevelType w:val="hybridMultilevel"/>
    <w:tmpl w:val="A078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D477B"/>
    <w:multiLevelType w:val="hybridMultilevel"/>
    <w:tmpl w:val="F13A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6084E"/>
    <w:multiLevelType w:val="hybridMultilevel"/>
    <w:tmpl w:val="8A9E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86A8F"/>
    <w:multiLevelType w:val="hybridMultilevel"/>
    <w:tmpl w:val="564E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A04BA"/>
    <w:multiLevelType w:val="hybridMultilevel"/>
    <w:tmpl w:val="F794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8267D"/>
    <w:multiLevelType w:val="hybridMultilevel"/>
    <w:tmpl w:val="8E78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B7A60"/>
    <w:multiLevelType w:val="hybridMultilevel"/>
    <w:tmpl w:val="030E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2500B"/>
    <w:multiLevelType w:val="hybridMultilevel"/>
    <w:tmpl w:val="D422AD28"/>
    <w:lvl w:ilvl="0" w:tplc="08090001">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31594B"/>
    <w:multiLevelType w:val="hybridMultilevel"/>
    <w:tmpl w:val="CD82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792879"/>
    <w:multiLevelType w:val="hybridMultilevel"/>
    <w:tmpl w:val="D6201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EB3B7B"/>
    <w:multiLevelType w:val="hybridMultilevel"/>
    <w:tmpl w:val="3A00873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FC0CF7"/>
    <w:multiLevelType w:val="hybridMultilevel"/>
    <w:tmpl w:val="38EC3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FF3EEC"/>
    <w:multiLevelType w:val="hybridMultilevel"/>
    <w:tmpl w:val="053AE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B62F0"/>
    <w:multiLevelType w:val="hybridMultilevel"/>
    <w:tmpl w:val="94C8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A75333"/>
    <w:multiLevelType w:val="hybridMultilevel"/>
    <w:tmpl w:val="F25692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D74B6E"/>
    <w:multiLevelType w:val="hybridMultilevel"/>
    <w:tmpl w:val="593CE208"/>
    <w:lvl w:ilvl="0" w:tplc="28709F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70308D"/>
    <w:multiLevelType w:val="hybridMultilevel"/>
    <w:tmpl w:val="421E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265266">
    <w:abstractNumId w:val="16"/>
  </w:num>
  <w:num w:numId="2" w16cid:durableId="1212226231">
    <w:abstractNumId w:val="22"/>
  </w:num>
  <w:num w:numId="3" w16cid:durableId="1114668841">
    <w:abstractNumId w:val="1"/>
  </w:num>
  <w:num w:numId="4" w16cid:durableId="1648123179">
    <w:abstractNumId w:val="5"/>
  </w:num>
  <w:num w:numId="5" w16cid:durableId="515384572">
    <w:abstractNumId w:val="15"/>
  </w:num>
  <w:num w:numId="6" w16cid:durableId="467863755">
    <w:abstractNumId w:val="14"/>
  </w:num>
  <w:num w:numId="7" w16cid:durableId="513036412">
    <w:abstractNumId w:val="19"/>
  </w:num>
  <w:num w:numId="8" w16cid:durableId="1970351949">
    <w:abstractNumId w:val="9"/>
  </w:num>
  <w:num w:numId="9" w16cid:durableId="336269367">
    <w:abstractNumId w:val="7"/>
  </w:num>
  <w:num w:numId="10" w16cid:durableId="2129349557">
    <w:abstractNumId w:val="10"/>
  </w:num>
  <w:num w:numId="11" w16cid:durableId="672611751">
    <w:abstractNumId w:val="6"/>
  </w:num>
  <w:num w:numId="12" w16cid:durableId="770928898">
    <w:abstractNumId w:val="4"/>
  </w:num>
  <w:num w:numId="13" w16cid:durableId="1670014787">
    <w:abstractNumId w:val="8"/>
  </w:num>
  <w:num w:numId="14" w16cid:durableId="2001422472">
    <w:abstractNumId w:val="0"/>
  </w:num>
  <w:num w:numId="15" w16cid:durableId="1898936517">
    <w:abstractNumId w:val="12"/>
  </w:num>
  <w:num w:numId="16" w16cid:durableId="2042120578">
    <w:abstractNumId w:val="13"/>
  </w:num>
  <w:num w:numId="17" w16cid:durableId="313458700">
    <w:abstractNumId w:val="2"/>
  </w:num>
  <w:num w:numId="18" w16cid:durableId="1879665719">
    <w:abstractNumId w:val="21"/>
  </w:num>
  <w:num w:numId="19" w16cid:durableId="2075082907">
    <w:abstractNumId w:val="3"/>
  </w:num>
  <w:num w:numId="20" w16cid:durableId="556892041">
    <w:abstractNumId w:val="18"/>
  </w:num>
  <w:num w:numId="21" w16cid:durableId="1570383042">
    <w:abstractNumId w:val="20"/>
  </w:num>
  <w:num w:numId="22" w16cid:durableId="1926451448">
    <w:abstractNumId w:val="17"/>
  </w:num>
  <w:num w:numId="23" w16cid:durableId="9731000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96"/>
    <w:rsid w:val="00012B96"/>
    <w:rsid w:val="00020B10"/>
    <w:rsid w:val="00055E9B"/>
    <w:rsid w:val="000604F9"/>
    <w:rsid w:val="00062293"/>
    <w:rsid w:val="000B7579"/>
    <w:rsid w:val="000E0D7A"/>
    <w:rsid w:val="000F101A"/>
    <w:rsid w:val="00105A48"/>
    <w:rsid w:val="00152A54"/>
    <w:rsid w:val="001B1D36"/>
    <w:rsid w:val="001D46DF"/>
    <w:rsid w:val="002279DA"/>
    <w:rsid w:val="00236693"/>
    <w:rsid w:val="00243BE1"/>
    <w:rsid w:val="00255E3A"/>
    <w:rsid w:val="0029738A"/>
    <w:rsid w:val="002B14A7"/>
    <w:rsid w:val="002D5889"/>
    <w:rsid w:val="002E6E37"/>
    <w:rsid w:val="0030001D"/>
    <w:rsid w:val="00327A07"/>
    <w:rsid w:val="00327EBE"/>
    <w:rsid w:val="00330C1B"/>
    <w:rsid w:val="00341691"/>
    <w:rsid w:val="0041393D"/>
    <w:rsid w:val="0041720F"/>
    <w:rsid w:val="00425628"/>
    <w:rsid w:val="0045477D"/>
    <w:rsid w:val="00466DEF"/>
    <w:rsid w:val="00482B25"/>
    <w:rsid w:val="00485DF0"/>
    <w:rsid w:val="004A15F3"/>
    <w:rsid w:val="004A416B"/>
    <w:rsid w:val="004C3546"/>
    <w:rsid w:val="004D7EBE"/>
    <w:rsid w:val="00501F9A"/>
    <w:rsid w:val="0052444C"/>
    <w:rsid w:val="00534D96"/>
    <w:rsid w:val="005429CA"/>
    <w:rsid w:val="00584B6F"/>
    <w:rsid w:val="005A0BC5"/>
    <w:rsid w:val="005E00F1"/>
    <w:rsid w:val="006047D5"/>
    <w:rsid w:val="00614C56"/>
    <w:rsid w:val="00635F8E"/>
    <w:rsid w:val="006674B6"/>
    <w:rsid w:val="00677C28"/>
    <w:rsid w:val="006919DB"/>
    <w:rsid w:val="006A153F"/>
    <w:rsid w:val="00706EB2"/>
    <w:rsid w:val="007D523C"/>
    <w:rsid w:val="007E01EB"/>
    <w:rsid w:val="007E1E42"/>
    <w:rsid w:val="007F1734"/>
    <w:rsid w:val="0081447A"/>
    <w:rsid w:val="00824EDA"/>
    <w:rsid w:val="00845200"/>
    <w:rsid w:val="00847BE3"/>
    <w:rsid w:val="00870A14"/>
    <w:rsid w:val="008C40AE"/>
    <w:rsid w:val="008F2A39"/>
    <w:rsid w:val="00901A37"/>
    <w:rsid w:val="0094777C"/>
    <w:rsid w:val="00952D71"/>
    <w:rsid w:val="00974BC9"/>
    <w:rsid w:val="0098225F"/>
    <w:rsid w:val="0099642E"/>
    <w:rsid w:val="009A745A"/>
    <w:rsid w:val="009B56C2"/>
    <w:rsid w:val="009D4042"/>
    <w:rsid w:val="00A03BE6"/>
    <w:rsid w:val="00A20138"/>
    <w:rsid w:val="00A31FFB"/>
    <w:rsid w:val="00A34A5D"/>
    <w:rsid w:val="00A35FEE"/>
    <w:rsid w:val="00A41D8A"/>
    <w:rsid w:val="00AA12F0"/>
    <w:rsid w:val="00AB618F"/>
    <w:rsid w:val="00B74732"/>
    <w:rsid w:val="00B81772"/>
    <w:rsid w:val="00BB348D"/>
    <w:rsid w:val="00C0240D"/>
    <w:rsid w:val="00CB5339"/>
    <w:rsid w:val="00CB6E8D"/>
    <w:rsid w:val="00CE35BD"/>
    <w:rsid w:val="00CE3826"/>
    <w:rsid w:val="00CF7CA4"/>
    <w:rsid w:val="00D00F71"/>
    <w:rsid w:val="00D010F9"/>
    <w:rsid w:val="00D363D4"/>
    <w:rsid w:val="00D722D6"/>
    <w:rsid w:val="00D73267"/>
    <w:rsid w:val="00D820B3"/>
    <w:rsid w:val="00D97ED7"/>
    <w:rsid w:val="00DA3612"/>
    <w:rsid w:val="00E1671B"/>
    <w:rsid w:val="00E24107"/>
    <w:rsid w:val="00E2552A"/>
    <w:rsid w:val="00E25975"/>
    <w:rsid w:val="00E6173C"/>
    <w:rsid w:val="00E803D3"/>
    <w:rsid w:val="00E922EC"/>
    <w:rsid w:val="00EA0D06"/>
    <w:rsid w:val="00F10FE1"/>
    <w:rsid w:val="00F12FDB"/>
    <w:rsid w:val="00F546EB"/>
    <w:rsid w:val="00F771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0663F6"/>
  <w14:defaultImageDpi w14:val="300"/>
  <w15:docId w15:val="{1B895ACD-3F10-4494-9CBC-616FF86C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84B6F"/>
    <w:pPr>
      <w:keepNext/>
      <w:outlineLvl w:val="0"/>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B96"/>
    <w:pPr>
      <w:tabs>
        <w:tab w:val="center" w:pos="4320"/>
        <w:tab w:val="right" w:pos="8640"/>
      </w:tabs>
    </w:pPr>
  </w:style>
  <w:style w:type="character" w:customStyle="1" w:styleId="HeaderChar">
    <w:name w:val="Header Char"/>
    <w:basedOn w:val="DefaultParagraphFont"/>
    <w:link w:val="Header"/>
    <w:uiPriority w:val="99"/>
    <w:rsid w:val="00012B96"/>
  </w:style>
  <w:style w:type="paragraph" w:styleId="Footer">
    <w:name w:val="footer"/>
    <w:basedOn w:val="Normal"/>
    <w:link w:val="FooterChar"/>
    <w:unhideWhenUsed/>
    <w:rsid w:val="00012B96"/>
    <w:pPr>
      <w:tabs>
        <w:tab w:val="center" w:pos="4320"/>
        <w:tab w:val="right" w:pos="8640"/>
      </w:tabs>
    </w:pPr>
  </w:style>
  <w:style w:type="character" w:customStyle="1" w:styleId="FooterChar">
    <w:name w:val="Footer Char"/>
    <w:basedOn w:val="DefaultParagraphFont"/>
    <w:link w:val="Footer"/>
    <w:uiPriority w:val="99"/>
    <w:rsid w:val="00012B96"/>
  </w:style>
  <w:style w:type="character" w:styleId="PageNumber">
    <w:name w:val="page number"/>
    <w:basedOn w:val="DefaultParagraphFont"/>
    <w:rsid w:val="00012B96"/>
  </w:style>
  <w:style w:type="paragraph" w:styleId="BalloonText">
    <w:name w:val="Balloon Text"/>
    <w:basedOn w:val="Normal"/>
    <w:link w:val="BalloonTextChar"/>
    <w:uiPriority w:val="99"/>
    <w:semiHidden/>
    <w:unhideWhenUsed/>
    <w:rsid w:val="00012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B96"/>
    <w:rPr>
      <w:rFonts w:ascii="Lucida Grande" w:hAnsi="Lucida Grande" w:cs="Lucida Grande"/>
      <w:sz w:val="18"/>
      <w:szCs w:val="18"/>
    </w:rPr>
  </w:style>
  <w:style w:type="character" w:customStyle="1" w:styleId="Heading1Char">
    <w:name w:val="Heading 1 Char"/>
    <w:basedOn w:val="DefaultParagraphFont"/>
    <w:link w:val="Heading1"/>
    <w:rsid w:val="00584B6F"/>
    <w:rPr>
      <w:rFonts w:ascii="Arial" w:eastAsia="Times New Roman" w:hAnsi="Arial" w:cs="Times New Roman"/>
      <w:b/>
      <w:bCs/>
    </w:rPr>
  </w:style>
  <w:style w:type="paragraph" w:styleId="NormalWeb">
    <w:name w:val="Normal (Web)"/>
    <w:basedOn w:val="Normal"/>
    <w:rsid w:val="004A416B"/>
    <w:pPr>
      <w:spacing w:before="100" w:beforeAutospacing="1" w:after="100" w:afterAutospacing="1"/>
    </w:pPr>
    <w:rPr>
      <w:rFonts w:ascii="Times New Roman" w:eastAsia="Times New Roman" w:hAnsi="Times New Roman" w:cs="Times New Roman"/>
    </w:rPr>
  </w:style>
  <w:style w:type="paragraph" w:customStyle="1" w:styleId="Default">
    <w:name w:val="Default"/>
    <w:rsid w:val="004A416B"/>
    <w:pPr>
      <w:autoSpaceDE w:val="0"/>
      <w:autoSpaceDN w:val="0"/>
      <w:adjustRightInd w:val="0"/>
    </w:pPr>
    <w:rPr>
      <w:rFonts w:ascii="Tahoma" w:eastAsia="Times New Roman" w:hAnsi="Tahoma" w:cs="Tahoma"/>
      <w:color w:val="000000"/>
      <w:lang w:val="en-US"/>
    </w:rPr>
  </w:style>
  <w:style w:type="paragraph" w:styleId="ListParagraph">
    <w:name w:val="List Paragraph"/>
    <w:basedOn w:val="Normal"/>
    <w:uiPriority w:val="34"/>
    <w:qFormat/>
    <w:rsid w:val="006A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730186">
      <w:bodyDiv w:val="1"/>
      <w:marLeft w:val="0"/>
      <w:marRight w:val="0"/>
      <w:marTop w:val="0"/>
      <w:marBottom w:val="0"/>
      <w:divBdr>
        <w:top w:val="none" w:sz="0" w:space="0" w:color="auto"/>
        <w:left w:val="none" w:sz="0" w:space="0" w:color="auto"/>
        <w:bottom w:val="none" w:sz="0" w:space="0" w:color="auto"/>
        <w:right w:val="none" w:sz="0" w:space="0" w:color="auto"/>
      </w:divBdr>
    </w:div>
    <w:div w:id="1758210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F8A640FB7FF4684B89BE89B10D803"/>
        <w:category>
          <w:name w:val="General"/>
          <w:gallery w:val="placeholder"/>
        </w:category>
        <w:types>
          <w:type w:val="bbPlcHdr"/>
        </w:types>
        <w:behaviors>
          <w:behavior w:val="content"/>
        </w:behaviors>
        <w:guid w:val="{BD2E7EBF-1D3B-FC43-88CB-9181A1B82A48}"/>
      </w:docPartPr>
      <w:docPartBody>
        <w:p w:rsidR="00DC53C9" w:rsidRDefault="00DC53C9" w:rsidP="00DC53C9">
          <w:pPr>
            <w:pStyle w:val="A62F8A640FB7FF4684B89BE89B10D803"/>
          </w:pPr>
          <w:r>
            <w:t>[Type text]</w:t>
          </w:r>
        </w:p>
      </w:docPartBody>
    </w:docPart>
    <w:docPart>
      <w:docPartPr>
        <w:name w:val="02C6E13B40F682458F9AD6B8884836CA"/>
        <w:category>
          <w:name w:val="General"/>
          <w:gallery w:val="placeholder"/>
        </w:category>
        <w:types>
          <w:type w:val="bbPlcHdr"/>
        </w:types>
        <w:behaviors>
          <w:behavior w:val="content"/>
        </w:behaviors>
        <w:guid w:val="{3672BE1F-233C-4C46-AF37-F96F4A12DC07}"/>
      </w:docPartPr>
      <w:docPartBody>
        <w:p w:rsidR="00DC53C9" w:rsidRDefault="00DC53C9" w:rsidP="00DC53C9">
          <w:pPr>
            <w:pStyle w:val="02C6E13B40F682458F9AD6B8884836CA"/>
          </w:pPr>
          <w:r>
            <w:t>[Type text]</w:t>
          </w:r>
        </w:p>
      </w:docPartBody>
    </w:docPart>
    <w:docPart>
      <w:docPartPr>
        <w:name w:val="D8C8423E85B81E4C802A6F51720B3AFB"/>
        <w:category>
          <w:name w:val="General"/>
          <w:gallery w:val="placeholder"/>
        </w:category>
        <w:types>
          <w:type w:val="bbPlcHdr"/>
        </w:types>
        <w:behaviors>
          <w:behavior w:val="content"/>
        </w:behaviors>
        <w:guid w:val="{4D86D1F8-EBFB-5141-8FDC-3D1B2FF64197}"/>
      </w:docPartPr>
      <w:docPartBody>
        <w:p w:rsidR="00DC53C9" w:rsidRDefault="00DC53C9" w:rsidP="00DC53C9">
          <w:pPr>
            <w:pStyle w:val="D8C8423E85B81E4C802A6F51720B3AF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w:altName w:val="Sitka Small"/>
    <w:charset w:val="00"/>
    <w:family w:val="auto"/>
    <w:pitch w:val="variable"/>
    <w:sig w:usb0="00000001" w:usb1="00000000" w:usb2="00000000" w:usb3="00000000" w:csb0="00000193" w:csb1="00000000"/>
  </w:font>
  <w:font w:name="Asap Medium">
    <w:altName w:val="Sitka Small"/>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3C9"/>
    <w:rsid w:val="000A72C1"/>
    <w:rsid w:val="00236693"/>
    <w:rsid w:val="005C401F"/>
    <w:rsid w:val="008E0323"/>
    <w:rsid w:val="00D2419C"/>
    <w:rsid w:val="00DC53C9"/>
    <w:rsid w:val="00EA0D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2F8A640FB7FF4684B89BE89B10D803">
    <w:name w:val="A62F8A640FB7FF4684B89BE89B10D803"/>
    <w:rsid w:val="00DC53C9"/>
  </w:style>
  <w:style w:type="paragraph" w:customStyle="1" w:styleId="02C6E13B40F682458F9AD6B8884836CA">
    <w:name w:val="02C6E13B40F682458F9AD6B8884836CA"/>
    <w:rsid w:val="00DC53C9"/>
  </w:style>
  <w:style w:type="paragraph" w:customStyle="1" w:styleId="D8C8423E85B81E4C802A6F51720B3AFB">
    <w:name w:val="D8C8423E85B81E4C802A6F51720B3AFB"/>
    <w:rsid w:val="00DC5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706d2c-acdd-4b0d-b56e-ec1e32ca01aa">
      <Terms xmlns="http://schemas.microsoft.com/office/infopath/2007/PartnerControls"/>
    </lcf76f155ced4ddcb4097134ff3c332f>
    <TaxCatchAll xmlns="bf37f5bd-b4b8-4d74-b998-4328855c9d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ct:contentTypeSchema xmlns:ct="http://schemas.microsoft.com/office/2006/metadata/contentType" xmlns:ma="http://schemas.microsoft.com/office/2006/metadata/properties/metaAttributes" ct:_="" ma:_="" ma:contentTypeName="Document" ma:contentTypeID="0x01010032DA1978756A7C488FBA0566D45ECE68" ma:contentTypeVersion="13" ma:contentTypeDescription="Create a new document." ma:contentTypeScope="" ma:versionID="f0ef35abbe193996bff718f38c42a9ee">
  <xsd:schema xmlns:xsd="http://www.w3.org/2001/XMLSchema" xmlns:xs="http://www.w3.org/2001/XMLSchema" xmlns:p="http://schemas.microsoft.com/office/2006/metadata/properties" xmlns:ns2="03706d2c-acdd-4b0d-b56e-ec1e32ca01aa" xmlns:ns3="bf37f5bd-b4b8-4d74-b998-4328855c9d1b" targetNamespace="http://schemas.microsoft.com/office/2006/metadata/properties" ma:root="true" ma:fieldsID="fc02db6a20334a98d01c6bf7ed82adb8" ns2:_="" ns3:_="">
    <xsd:import namespace="03706d2c-acdd-4b0d-b56e-ec1e32ca01aa"/>
    <xsd:import namespace="bf37f5bd-b4b8-4d74-b998-4328855c9d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06d2c-acdd-4b0d-b56e-ec1e32ca0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3545d4-b4c4-4417-9476-3e9303e936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7f5bd-b4b8-4d74-b998-4328855c9d1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d61bea-d1f2-47dc-b93f-f2ee813ce6a4}" ma:internalName="TaxCatchAll" ma:showField="CatchAllData" ma:web="bf37f5bd-b4b8-4d74-b998-4328855c9d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492C7-8692-4AB5-B9ED-625FEF8D9698}">
  <ds:schemaRefs>
    <ds:schemaRef ds:uri="http://schemas.microsoft.com/office/2006/metadata/properties"/>
    <ds:schemaRef ds:uri="http://schemas.microsoft.com/office/infopath/2007/PartnerControls"/>
    <ds:schemaRef ds:uri="03706d2c-acdd-4b0d-b56e-ec1e32ca01aa"/>
    <ds:schemaRef ds:uri="bf37f5bd-b4b8-4d74-b998-4328855c9d1b"/>
  </ds:schemaRefs>
</ds:datastoreItem>
</file>

<file path=customXml/itemProps2.xml><?xml version="1.0" encoding="utf-8"?>
<ds:datastoreItem xmlns:ds="http://schemas.openxmlformats.org/officeDocument/2006/customXml" ds:itemID="{B2218860-CD87-41DF-A648-2385999F84B0}">
  <ds:schemaRefs>
    <ds:schemaRef ds:uri="http://schemas.microsoft.com/sharepoint/v3/contenttype/forms"/>
  </ds:schemaRefs>
</ds:datastoreItem>
</file>

<file path=customXml/itemProps3.xml><?xml version="1.0" encoding="utf-8"?>
<ds:datastoreItem xmlns:ds="http://schemas.openxmlformats.org/officeDocument/2006/customXml" ds:itemID="{4658CFFC-4A29-4727-B574-F72F73085E79}">
  <ds:schemaRefs>
    <ds:schemaRef ds:uri="http://schemas.openxmlformats.org/officeDocument/2006/bibliography"/>
  </ds:schemaRefs>
</ds:datastoreItem>
</file>

<file path=customXml/itemProps4.xml><?xml version="1.0" encoding="utf-8"?>
<ds:datastoreItem xmlns:ds="http://schemas.openxmlformats.org/officeDocument/2006/customXml" ds:itemID="{57B8F220-2FA6-48E8-9EF5-2953F0F26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06d2c-acdd-4b0d-b56e-ec1e32ca01aa"/>
    <ds:schemaRef ds:uri="bf37f5bd-b4b8-4d74-b998-4328855c9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sarranz.co.uk</dc:creator>
  <cp:keywords/>
  <dc:description/>
  <cp:lastModifiedBy>Helen Southworth</cp:lastModifiedBy>
  <cp:revision>2</cp:revision>
  <cp:lastPrinted>2025-01-02T12:25:00Z</cp:lastPrinted>
  <dcterms:created xsi:type="dcterms:W3CDTF">2025-07-15T09:18:00Z</dcterms:created>
  <dcterms:modified xsi:type="dcterms:W3CDTF">2025-07-15T09:18:00Z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0x01010032DA1978756A7C488FBA0566D45ECE68</vt:lpwstr>
  </property>
</Properties>
</file>